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80" w:type="dxa"/>
        <w:tblInd w:w="-72" w:type="dxa"/>
        <w:tblBorders>
          <w:bottom w:val="single" w:sz="18" w:space="0" w:color="auto"/>
        </w:tblBorders>
        <w:tblLayout w:type="fixed"/>
        <w:tblCellMar>
          <w:left w:w="70" w:type="dxa"/>
          <w:right w:w="70" w:type="dxa"/>
        </w:tblCellMar>
        <w:tblLook w:val="04A0"/>
      </w:tblPr>
      <w:tblGrid>
        <w:gridCol w:w="4677"/>
        <w:gridCol w:w="1134"/>
        <w:gridCol w:w="3969"/>
      </w:tblGrid>
      <w:tr w:rsidR="00DF77D3" w:rsidTr="00DF77D3">
        <w:trPr>
          <w:trHeight w:val="1981"/>
        </w:trPr>
        <w:tc>
          <w:tcPr>
            <w:tcW w:w="4678" w:type="dxa"/>
            <w:tcBorders>
              <w:top w:val="nil"/>
              <w:left w:val="nil"/>
              <w:bottom w:val="single" w:sz="18" w:space="0" w:color="auto"/>
              <w:right w:val="nil"/>
            </w:tcBorders>
          </w:tcPr>
          <w:p w:rsidR="00DF77D3" w:rsidRDefault="00DF77D3">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ИСПОЛНИТЕЛЬНЫЙ</w:t>
            </w:r>
          </w:p>
          <w:p w:rsidR="00DF77D3" w:rsidRDefault="00DF77D3">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КОМИТЕТ ЭБАЛАКОВСКОГО  СЕЛЬСКОГО ПОСЕЛЕНИЯ</w:t>
            </w:r>
          </w:p>
          <w:p w:rsidR="00DF77D3" w:rsidRDefault="00DF77D3">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КАЙБИЦКОГО МУНИЦИПАЛЬНОГО РАЙОНА</w:t>
            </w:r>
          </w:p>
          <w:p w:rsidR="00DF77D3" w:rsidRDefault="00DF77D3">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РЕСПУБЛИКИ ТАТАРСТАН</w:t>
            </w:r>
          </w:p>
          <w:p w:rsidR="00DF77D3" w:rsidRDefault="00DF77D3">
            <w:pPr>
              <w:spacing w:after="0" w:line="240" w:lineRule="auto"/>
              <w:jc w:val="center"/>
              <w:rPr>
                <w:rFonts w:ascii="Times New Roman" w:eastAsia="Times New Roman" w:hAnsi="Times New Roman"/>
                <w:sz w:val="24"/>
                <w:szCs w:val="24"/>
                <w:lang w:eastAsia="ru-RU"/>
              </w:rPr>
            </w:pPr>
          </w:p>
        </w:tc>
        <w:tc>
          <w:tcPr>
            <w:tcW w:w="1134" w:type="dxa"/>
            <w:tcBorders>
              <w:top w:val="nil"/>
              <w:left w:val="nil"/>
              <w:bottom w:val="single" w:sz="18" w:space="0" w:color="auto"/>
              <w:right w:val="nil"/>
            </w:tcBorders>
            <w:hideMark/>
          </w:tcPr>
          <w:p w:rsidR="00DF77D3" w:rsidRDefault="00DF77D3">
            <w:pPr>
              <w:spacing w:after="0" w:line="240" w:lineRule="auto"/>
              <w:rPr>
                <w:rFonts w:asciiTheme="minorHAnsi" w:eastAsiaTheme="minorEastAsia" w:hAnsiTheme="minorHAnsi" w:cstheme="minorBidi"/>
                <w:lang w:eastAsia="ru-RU"/>
              </w:rPr>
            </w:pPr>
          </w:p>
        </w:tc>
        <w:tc>
          <w:tcPr>
            <w:tcW w:w="3969" w:type="dxa"/>
            <w:tcBorders>
              <w:top w:val="nil"/>
              <w:left w:val="nil"/>
              <w:bottom w:val="single" w:sz="18" w:space="0" w:color="auto"/>
              <w:right w:val="nil"/>
            </w:tcBorders>
          </w:tcPr>
          <w:p w:rsidR="00DF77D3" w:rsidRDefault="00DF77D3">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ТАТАРСТАН </w:t>
            </w:r>
            <w:r>
              <w:rPr>
                <w:rFonts w:ascii="Times New Roman" w:eastAsia="Times New Roman" w:hAnsi="Times New Roman"/>
                <w:b/>
                <w:sz w:val="24"/>
                <w:szCs w:val="24"/>
                <w:lang w:val="tt-RU" w:eastAsia="ru-RU"/>
              </w:rPr>
              <w:t>Р</w:t>
            </w:r>
            <w:r>
              <w:rPr>
                <w:rFonts w:ascii="Times New Roman" w:eastAsia="Times New Roman" w:hAnsi="Times New Roman"/>
                <w:b/>
                <w:sz w:val="24"/>
                <w:szCs w:val="24"/>
                <w:lang w:eastAsia="ru-RU"/>
              </w:rPr>
              <w:t>ЕСПУБЛИКАСЫ</w:t>
            </w:r>
          </w:p>
          <w:p w:rsidR="00DF77D3" w:rsidRDefault="00DF77D3">
            <w:pPr>
              <w:spacing w:after="0" w:line="240" w:lineRule="auto"/>
              <w:jc w:val="center"/>
              <w:rPr>
                <w:rFonts w:ascii="Times New Roman" w:eastAsia="Times New Roman" w:hAnsi="Times New Roman"/>
                <w:b/>
                <w:sz w:val="24"/>
                <w:szCs w:val="24"/>
                <w:lang w:val="tt-RU" w:eastAsia="ru-RU"/>
              </w:rPr>
            </w:pPr>
            <w:r>
              <w:rPr>
                <w:rFonts w:ascii="Times New Roman" w:eastAsia="Times New Roman" w:hAnsi="Times New Roman"/>
                <w:b/>
                <w:sz w:val="24"/>
                <w:szCs w:val="24"/>
                <w:lang w:eastAsia="ru-RU"/>
              </w:rPr>
              <w:t>КАЙБЫЧ</w:t>
            </w:r>
          </w:p>
          <w:p w:rsidR="00DF77D3" w:rsidRDefault="00DF77D3">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МУНИЦИПАЛЬ РАЙОНЫ</w:t>
            </w:r>
          </w:p>
          <w:p w:rsidR="00DF77D3" w:rsidRDefault="00DF77D3">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ЯБАЛАК АВЫЛ </w:t>
            </w:r>
          </w:p>
          <w:p w:rsidR="00DF77D3" w:rsidRDefault="00DF77D3">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val="tt-RU" w:eastAsia="ru-RU"/>
              </w:rPr>
              <w:t>Җ</w:t>
            </w:r>
            <w:r>
              <w:rPr>
                <w:rFonts w:ascii="Times New Roman" w:eastAsia="Times New Roman" w:hAnsi="Times New Roman"/>
                <w:b/>
                <w:sz w:val="24"/>
                <w:szCs w:val="24"/>
                <w:lang w:eastAsia="ru-RU"/>
              </w:rPr>
              <w:t>ИРЛЕГЕ БАШКАРМА КОМИТЕТЫ</w:t>
            </w:r>
          </w:p>
          <w:p w:rsidR="00DF77D3" w:rsidRDefault="00DF77D3">
            <w:pPr>
              <w:spacing w:after="0" w:line="240" w:lineRule="auto"/>
              <w:jc w:val="center"/>
              <w:rPr>
                <w:rFonts w:ascii="Times New Roman" w:eastAsia="Times New Roman" w:hAnsi="Times New Roman"/>
                <w:b/>
                <w:sz w:val="24"/>
                <w:szCs w:val="24"/>
                <w:lang w:val="tt-RU" w:eastAsia="ru-RU"/>
              </w:rPr>
            </w:pPr>
          </w:p>
        </w:tc>
      </w:tr>
    </w:tbl>
    <w:p w:rsidR="00DF77D3" w:rsidRDefault="00DF77D3" w:rsidP="00DF77D3">
      <w:pPr>
        <w:spacing w:after="0" w:line="240" w:lineRule="auto"/>
        <w:rPr>
          <w:rFonts w:ascii="Times New Roman" w:eastAsia="Times New Roman" w:hAnsi="Times New Roman"/>
          <w:b/>
          <w:noProof/>
          <w:sz w:val="28"/>
          <w:szCs w:val="28"/>
          <w:lang w:eastAsia="ru-RU"/>
        </w:rPr>
      </w:pPr>
    </w:p>
    <w:p w:rsidR="00DF77D3" w:rsidRDefault="00DF77D3" w:rsidP="00DF77D3">
      <w:pPr>
        <w:spacing w:after="0" w:line="240" w:lineRule="auto"/>
        <w:rPr>
          <w:rFonts w:ascii="Times New Roman" w:eastAsia="Times New Roman" w:hAnsi="Times New Roman"/>
          <w:sz w:val="28"/>
          <w:szCs w:val="28"/>
        </w:rPr>
      </w:pPr>
    </w:p>
    <w:p w:rsidR="00DF77D3" w:rsidRDefault="00DF77D3" w:rsidP="00DF77D3">
      <w:pPr>
        <w:spacing w:after="0" w:line="240" w:lineRule="auto"/>
        <w:rPr>
          <w:rFonts w:ascii="Times New Roman" w:eastAsia="Times New Roman" w:hAnsi="Times New Roman"/>
          <w:sz w:val="20"/>
          <w:szCs w:val="20"/>
          <w:lang w:eastAsia="ru-RU"/>
        </w:rPr>
      </w:pPr>
    </w:p>
    <w:p w:rsidR="00DF77D3" w:rsidRDefault="00DF77D3" w:rsidP="00DF77D3">
      <w:pPr>
        <w:spacing w:after="0" w:line="240" w:lineRule="auto"/>
        <w:rPr>
          <w:rFonts w:ascii="Times New Roman" w:eastAsia="Times New Roman" w:hAnsi="Times New Roman"/>
          <w:b/>
          <w:noProof/>
          <w:sz w:val="28"/>
          <w:szCs w:val="28"/>
          <w:lang w:val="tt-RU" w:eastAsia="ru-RU"/>
        </w:rPr>
      </w:pPr>
      <w:r>
        <w:rPr>
          <w:rFonts w:ascii="Times New Roman" w:eastAsia="Times New Roman" w:hAnsi="Times New Roman"/>
          <w:b/>
          <w:noProof/>
          <w:sz w:val="28"/>
          <w:szCs w:val="28"/>
          <w:lang w:eastAsia="ru-RU"/>
        </w:rPr>
        <w:t xml:space="preserve">           ПОСТАНОВЛЕНИЕ                                                            КАРАР</w:t>
      </w:r>
    </w:p>
    <w:p w:rsidR="00DF77D3" w:rsidRDefault="00DF77D3" w:rsidP="00DF77D3">
      <w:pPr>
        <w:spacing w:after="0" w:line="240" w:lineRule="auto"/>
        <w:rPr>
          <w:rFonts w:ascii="Times New Roman" w:eastAsia="Times New Roman" w:hAnsi="Times New Roman"/>
          <w:b/>
          <w:noProof/>
          <w:sz w:val="28"/>
          <w:szCs w:val="28"/>
          <w:lang w:val="tt-RU" w:eastAsia="ru-RU"/>
        </w:rPr>
      </w:pPr>
    </w:p>
    <w:p w:rsidR="00DF77D3" w:rsidRDefault="00DF77D3" w:rsidP="00DF77D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val="tt-RU" w:eastAsia="ru-RU"/>
        </w:rPr>
        <w:t xml:space="preserve">   12.12.2016 г.                 </w:t>
      </w:r>
      <w:r>
        <w:rPr>
          <w:rFonts w:ascii="Times New Roman" w:eastAsia="Times New Roman" w:hAnsi="Times New Roman"/>
          <w:sz w:val="28"/>
          <w:szCs w:val="28"/>
          <w:lang w:eastAsia="ru-RU"/>
        </w:rPr>
        <w:t xml:space="preserve">с. Эбалаково                                                  № </w:t>
      </w:r>
      <w:bookmarkStart w:id="0" w:name="_GoBack"/>
      <w:bookmarkEnd w:id="0"/>
      <w:r>
        <w:rPr>
          <w:rFonts w:ascii="Times New Roman" w:eastAsia="Times New Roman" w:hAnsi="Times New Roman"/>
          <w:sz w:val="28"/>
          <w:szCs w:val="28"/>
          <w:lang w:eastAsia="ru-RU"/>
        </w:rPr>
        <w:t>14</w:t>
      </w:r>
    </w:p>
    <w:p w:rsidR="00DF77D3" w:rsidRDefault="00DF77D3" w:rsidP="00DF77D3">
      <w:pPr>
        <w:spacing w:after="0" w:line="240" w:lineRule="auto"/>
        <w:jc w:val="center"/>
        <w:rPr>
          <w:rFonts w:ascii="Times New Roman" w:eastAsia="Times New Roman" w:hAnsi="Times New Roman"/>
          <w:sz w:val="28"/>
          <w:szCs w:val="28"/>
          <w:lang w:val="tt-RU"/>
        </w:rPr>
      </w:pPr>
    </w:p>
    <w:p w:rsidR="00DF77D3" w:rsidRDefault="00DF77D3" w:rsidP="00DF77D3">
      <w:pPr>
        <w:spacing w:after="0" w:line="240" w:lineRule="auto"/>
        <w:jc w:val="center"/>
        <w:rPr>
          <w:rFonts w:ascii="Times New Roman" w:eastAsia="Times New Roman" w:hAnsi="Times New Roman"/>
          <w:sz w:val="28"/>
          <w:szCs w:val="28"/>
          <w:lang w:val="tt-RU"/>
        </w:rPr>
      </w:pPr>
    </w:p>
    <w:p w:rsidR="00DF77D3" w:rsidRDefault="00DF77D3" w:rsidP="00DF77D3">
      <w:pPr>
        <w:spacing w:after="0" w:line="240" w:lineRule="auto"/>
        <w:rPr>
          <w:rFonts w:ascii="Times New Roman" w:hAnsi="Times New Roman"/>
          <w:b/>
          <w:sz w:val="28"/>
          <w:szCs w:val="28"/>
        </w:rPr>
      </w:pPr>
      <w:r>
        <w:rPr>
          <w:rFonts w:ascii="Times New Roman" w:hAnsi="Times New Roman"/>
          <w:b/>
          <w:sz w:val="28"/>
          <w:szCs w:val="28"/>
        </w:rPr>
        <w:t xml:space="preserve">Об определении площадок </w:t>
      </w:r>
    </w:p>
    <w:p w:rsidR="00DF77D3" w:rsidRDefault="00DF77D3" w:rsidP="00DF77D3">
      <w:pPr>
        <w:spacing w:after="0" w:line="240" w:lineRule="auto"/>
        <w:rPr>
          <w:rFonts w:ascii="Times New Roman" w:hAnsi="Times New Roman"/>
          <w:b/>
          <w:sz w:val="28"/>
          <w:szCs w:val="28"/>
        </w:rPr>
      </w:pPr>
      <w:r>
        <w:rPr>
          <w:rFonts w:ascii="Times New Roman" w:hAnsi="Times New Roman"/>
          <w:b/>
          <w:sz w:val="28"/>
          <w:szCs w:val="28"/>
        </w:rPr>
        <w:t>для проведения фейерверков.</w:t>
      </w:r>
    </w:p>
    <w:p w:rsidR="00DF77D3" w:rsidRDefault="00DF77D3" w:rsidP="00DF77D3">
      <w:pPr>
        <w:spacing w:after="0" w:line="240" w:lineRule="auto"/>
        <w:rPr>
          <w:rFonts w:ascii="Times New Roman" w:hAnsi="Times New Roman"/>
          <w:b/>
          <w:sz w:val="28"/>
          <w:szCs w:val="28"/>
        </w:rPr>
      </w:pPr>
    </w:p>
    <w:p w:rsidR="00DF77D3" w:rsidRDefault="00DF77D3" w:rsidP="00DF77D3">
      <w:pPr>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В соответствии со ст.19 Федерального закона «О пожарной безопасности»,  Уставом муниципального образования Совет Эбалаковского сельского поселения Кайбицкого муниципального района Республики Татарстан для упорядочения на территории Эбалаковского сельского поселения проведения массовых мероприятий, связанных с организацией и проведением салютов и фейерверков, использования пиротехнических изделий в общественных местах, в целях обеспечения общественного порядка, безопасности населения, объектов инфраструктуры, Исполнительный комитет Эбалаковского сельского поселения</w:t>
      </w:r>
      <w:proofErr w:type="gramEnd"/>
      <w:r>
        <w:rPr>
          <w:rFonts w:ascii="Times New Roman" w:hAnsi="Times New Roman"/>
          <w:sz w:val="28"/>
          <w:szCs w:val="28"/>
        </w:rPr>
        <w:t xml:space="preserve"> Кайбицкого муниципального района Республики Татарстан</w:t>
      </w:r>
    </w:p>
    <w:p w:rsidR="00DF77D3" w:rsidRDefault="00DF77D3" w:rsidP="00DF77D3">
      <w:pPr>
        <w:spacing w:after="0" w:line="240" w:lineRule="auto"/>
        <w:jc w:val="center"/>
        <w:rPr>
          <w:rFonts w:ascii="Times New Roman" w:hAnsi="Times New Roman"/>
          <w:b/>
          <w:sz w:val="28"/>
          <w:szCs w:val="28"/>
        </w:rPr>
      </w:pPr>
    </w:p>
    <w:p w:rsidR="00DF77D3" w:rsidRDefault="00DF77D3" w:rsidP="00DF77D3">
      <w:pPr>
        <w:spacing w:after="0" w:line="240" w:lineRule="auto"/>
        <w:jc w:val="center"/>
        <w:rPr>
          <w:rFonts w:ascii="Times New Roman" w:hAnsi="Times New Roman"/>
          <w:b/>
          <w:sz w:val="28"/>
          <w:szCs w:val="28"/>
        </w:rPr>
      </w:pPr>
      <w:r>
        <w:rPr>
          <w:rFonts w:ascii="Times New Roman" w:hAnsi="Times New Roman"/>
          <w:b/>
          <w:sz w:val="28"/>
          <w:szCs w:val="28"/>
        </w:rPr>
        <w:t>ПОСТАНОВИЛ:</w:t>
      </w:r>
    </w:p>
    <w:p w:rsidR="00DF77D3" w:rsidRDefault="00DF77D3" w:rsidP="00DF77D3">
      <w:pPr>
        <w:spacing w:after="0" w:line="240" w:lineRule="auto"/>
        <w:jc w:val="both"/>
        <w:rPr>
          <w:rFonts w:ascii="Times New Roman" w:hAnsi="Times New Roman"/>
          <w:sz w:val="28"/>
          <w:szCs w:val="28"/>
        </w:rPr>
      </w:pPr>
    </w:p>
    <w:p w:rsidR="00DF77D3" w:rsidRDefault="00DF77D3" w:rsidP="00DF77D3">
      <w:pPr>
        <w:spacing w:after="0" w:line="240" w:lineRule="auto"/>
        <w:ind w:firstLine="567"/>
        <w:jc w:val="both"/>
        <w:rPr>
          <w:rFonts w:ascii="Times New Roman" w:hAnsi="Times New Roman"/>
          <w:sz w:val="28"/>
          <w:szCs w:val="28"/>
        </w:rPr>
      </w:pPr>
      <w:r>
        <w:rPr>
          <w:rFonts w:ascii="Times New Roman" w:hAnsi="Times New Roman"/>
          <w:sz w:val="28"/>
          <w:szCs w:val="28"/>
        </w:rPr>
        <w:t>1.Определить площадки для применения пиротехнических средств (изделий) (Приложение №1)</w:t>
      </w:r>
    </w:p>
    <w:p w:rsidR="00DF77D3" w:rsidRDefault="00DF77D3" w:rsidP="00DF77D3">
      <w:pPr>
        <w:spacing w:after="0" w:line="240" w:lineRule="auto"/>
        <w:ind w:firstLine="567"/>
        <w:jc w:val="both"/>
        <w:rPr>
          <w:rFonts w:ascii="Times New Roman" w:hAnsi="Times New Roman"/>
          <w:sz w:val="28"/>
          <w:szCs w:val="28"/>
        </w:rPr>
      </w:pPr>
      <w:r>
        <w:rPr>
          <w:rFonts w:ascii="Times New Roman" w:hAnsi="Times New Roman"/>
          <w:sz w:val="28"/>
          <w:szCs w:val="28"/>
        </w:rPr>
        <w:t xml:space="preserve">2. </w:t>
      </w:r>
      <w:proofErr w:type="gramStart"/>
      <w:r>
        <w:rPr>
          <w:rFonts w:ascii="Times New Roman" w:hAnsi="Times New Roman"/>
          <w:sz w:val="28"/>
          <w:szCs w:val="28"/>
        </w:rPr>
        <w:t>Разместить инструкцию</w:t>
      </w:r>
      <w:proofErr w:type="gramEnd"/>
      <w:r>
        <w:rPr>
          <w:rFonts w:ascii="Times New Roman" w:hAnsi="Times New Roman"/>
          <w:sz w:val="28"/>
          <w:szCs w:val="28"/>
        </w:rPr>
        <w:t xml:space="preserve"> и памятку по применению гражданами бытовых пиротехнических изделий на информационных стендах.</w:t>
      </w:r>
    </w:p>
    <w:p w:rsidR="00DF77D3" w:rsidRDefault="00DF77D3" w:rsidP="00DF77D3">
      <w:pPr>
        <w:spacing w:after="0" w:line="240" w:lineRule="auto"/>
        <w:ind w:firstLine="567"/>
        <w:jc w:val="both"/>
        <w:rPr>
          <w:rFonts w:ascii="Times New Roman" w:hAnsi="Times New Roman"/>
          <w:sz w:val="28"/>
          <w:szCs w:val="28"/>
        </w:rPr>
      </w:pPr>
      <w:r>
        <w:rPr>
          <w:rFonts w:ascii="Times New Roman" w:hAnsi="Times New Roman"/>
          <w:sz w:val="28"/>
          <w:szCs w:val="28"/>
        </w:rPr>
        <w:t>3. Обнародовать настоящее постановление в установленном Уставом порядке, а также разместить на официальном сайте Эбалаковского сельского поселения</w:t>
      </w:r>
    </w:p>
    <w:p w:rsidR="00DF77D3" w:rsidRDefault="00DF77D3" w:rsidP="00DF77D3">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proofErr w:type="gramStart"/>
      <w:r>
        <w:rPr>
          <w:rFonts w:ascii="Times New Roman" w:eastAsia="Times New Roman" w:hAnsi="Times New Roman"/>
          <w:sz w:val="28"/>
          <w:szCs w:val="28"/>
          <w:lang w:eastAsia="ru-RU"/>
        </w:rPr>
        <w:t>Контроль за</w:t>
      </w:r>
      <w:proofErr w:type="gramEnd"/>
      <w:r>
        <w:rPr>
          <w:rFonts w:ascii="Times New Roman" w:eastAsia="Times New Roman" w:hAnsi="Times New Roman"/>
          <w:sz w:val="28"/>
          <w:szCs w:val="28"/>
          <w:lang w:eastAsia="ru-RU"/>
        </w:rPr>
        <w:t xml:space="preserve"> выполнением данного постановления оставляю за собой.</w:t>
      </w:r>
    </w:p>
    <w:p w:rsidR="00DF77D3" w:rsidRDefault="00DF77D3" w:rsidP="00DF77D3">
      <w:pPr>
        <w:spacing w:after="0" w:line="240" w:lineRule="auto"/>
        <w:ind w:firstLine="567"/>
        <w:jc w:val="both"/>
        <w:rPr>
          <w:rFonts w:ascii="Times New Roman" w:eastAsia="Times New Roman" w:hAnsi="Times New Roman"/>
          <w:sz w:val="28"/>
          <w:szCs w:val="28"/>
          <w:lang w:eastAsia="ru-RU"/>
        </w:rPr>
      </w:pPr>
    </w:p>
    <w:p w:rsidR="00DF77D3" w:rsidRDefault="00DF77D3" w:rsidP="00DF77D3">
      <w:pPr>
        <w:spacing w:after="0" w:line="240" w:lineRule="auto"/>
        <w:ind w:firstLine="567"/>
        <w:jc w:val="both"/>
        <w:rPr>
          <w:rFonts w:ascii="Times New Roman" w:eastAsia="Times New Roman" w:hAnsi="Times New Roman"/>
          <w:sz w:val="28"/>
          <w:szCs w:val="28"/>
          <w:lang w:eastAsia="ru-RU"/>
        </w:rPr>
      </w:pPr>
    </w:p>
    <w:p w:rsidR="00DF77D3" w:rsidRDefault="00DF77D3" w:rsidP="00DF77D3">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Руководитель Исполнительного комитета </w:t>
      </w:r>
    </w:p>
    <w:p w:rsidR="00DF77D3" w:rsidRDefault="00DF77D3" w:rsidP="00DF77D3">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Эбалаковского сельского поселения                                </w:t>
      </w:r>
      <w:r>
        <w:rPr>
          <w:rFonts w:ascii="Times New Roman" w:eastAsia="Times New Roman" w:hAnsi="Times New Roman"/>
          <w:b/>
          <w:sz w:val="28"/>
          <w:szCs w:val="28"/>
          <w:lang w:eastAsia="ru-RU"/>
        </w:rPr>
        <w:t>М.Ф. Гизатуллина</w:t>
      </w:r>
    </w:p>
    <w:p w:rsidR="00DF77D3" w:rsidRDefault="00DF77D3" w:rsidP="00DF77D3"/>
    <w:p w:rsidR="00DF77D3" w:rsidRDefault="00DF77D3" w:rsidP="00DF77D3">
      <w:pPr>
        <w:spacing w:after="0" w:line="240" w:lineRule="auto"/>
        <w:rPr>
          <w:rFonts w:ascii="Times New Roman" w:eastAsia="Times New Roman" w:hAnsi="Times New Roman"/>
          <w:b/>
          <w:sz w:val="28"/>
          <w:szCs w:val="28"/>
          <w:lang w:eastAsia="ru-RU"/>
        </w:rPr>
      </w:pPr>
    </w:p>
    <w:p w:rsidR="00DF77D3" w:rsidRDefault="00DF77D3" w:rsidP="00DF77D3">
      <w:pPr>
        <w:spacing w:after="0" w:line="240" w:lineRule="auto"/>
        <w:rPr>
          <w:rFonts w:ascii="Times New Roman" w:eastAsia="Times New Roman" w:hAnsi="Times New Roman"/>
          <w:b/>
          <w:sz w:val="28"/>
          <w:szCs w:val="28"/>
          <w:lang w:eastAsia="ru-RU"/>
        </w:rPr>
      </w:pPr>
    </w:p>
    <w:p w:rsidR="00DF77D3" w:rsidRDefault="00DF77D3" w:rsidP="00DF77D3">
      <w:pPr>
        <w:spacing w:after="0"/>
        <w:ind w:left="45"/>
        <w:jc w:val="right"/>
        <w:rPr>
          <w:rFonts w:ascii="Times New Roman" w:hAnsi="Times New Roman"/>
        </w:rPr>
      </w:pPr>
      <w:r>
        <w:rPr>
          <w:rFonts w:ascii="Times New Roman" w:hAnsi="Times New Roman"/>
        </w:rPr>
        <w:t>Приложение №1 к постановлению ИК</w:t>
      </w:r>
    </w:p>
    <w:p w:rsidR="00DF77D3" w:rsidRDefault="00DF77D3" w:rsidP="00DF77D3">
      <w:pPr>
        <w:spacing w:after="0"/>
        <w:ind w:left="45"/>
        <w:jc w:val="right"/>
        <w:rPr>
          <w:rFonts w:ascii="Times New Roman" w:hAnsi="Times New Roman"/>
        </w:rPr>
      </w:pPr>
      <w:r>
        <w:rPr>
          <w:rFonts w:ascii="Times New Roman" w:hAnsi="Times New Roman"/>
        </w:rPr>
        <w:t>Эбалаковского сельского поселения № 14 от 12.12.2016 г.</w:t>
      </w:r>
    </w:p>
    <w:p w:rsidR="00DF77D3" w:rsidRDefault="00DF77D3" w:rsidP="00DF77D3">
      <w:pPr>
        <w:ind w:left="45"/>
        <w:jc w:val="right"/>
        <w:rPr>
          <w:rFonts w:ascii="Times New Roman" w:hAnsi="Times New Roman"/>
        </w:rPr>
      </w:pPr>
    </w:p>
    <w:p w:rsidR="00DF77D3" w:rsidRDefault="00DF77D3" w:rsidP="00DF77D3">
      <w:pPr>
        <w:ind w:left="45"/>
        <w:jc w:val="center"/>
        <w:rPr>
          <w:rFonts w:ascii="Times New Roman" w:hAnsi="Times New Roman"/>
        </w:rPr>
      </w:pPr>
      <w:r>
        <w:rPr>
          <w:rFonts w:ascii="Times New Roman" w:hAnsi="Times New Roman"/>
        </w:rPr>
        <w:t xml:space="preserve"> СХЕМА РАСПОЛОЖЕНИЯ ПЛОЩАДКИ ДЛЯ ПРИМЕНЕНИЯ ПИРОТЕХНИЧЕСКИХ СРЕДСТВ </w:t>
      </w:r>
    </w:p>
    <w:p w:rsidR="00DF77D3" w:rsidRPr="00DF77D3" w:rsidRDefault="00DF77D3" w:rsidP="00DF77D3">
      <w:pPr>
        <w:ind w:left="45"/>
        <w:jc w:val="center"/>
        <w:rPr>
          <w:rFonts w:ascii="Times New Roman" w:hAnsi="Times New Roman"/>
          <w:sz w:val="24"/>
          <w:szCs w:val="24"/>
        </w:rPr>
      </w:pPr>
      <w:r w:rsidRPr="00DF77D3">
        <w:rPr>
          <w:sz w:val="24"/>
          <w:szCs w:val="24"/>
        </w:rPr>
        <w:pict>
          <v:rect id="_x0000_s1026" style="position:absolute;left:0;text-align:left;margin-left:.3pt;margin-top:21.7pt;width:130.5pt;height:94.05pt;z-index:251658240" strokeweight="5pt">
            <v:stroke linestyle="thickThin"/>
            <v:shadow color="#868686"/>
            <v:textbox>
              <w:txbxContent>
                <w:p w:rsidR="00DF77D3" w:rsidRPr="00DF77D3" w:rsidRDefault="00DF77D3" w:rsidP="00DF77D3">
                  <w:pPr>
                    <w:rPr>
                      <w:sz w:val="28"/>
                      <w:szCs w:val="28"/>
                    </w:rPr>
                  </w:pPr>
                  <w:r w:rsidRPr="00DF77D3">
                    <w:rPr>
                      <w:sz w:val="28"/>
                      <w:szCs w:val="28"/>
                    </w:rPr>
                    <w:t>Площадка для запуска фейерверков.</w:t>
                  </w:r>
                </w:p>
              </w:txbxContent>
            </v:textbox>
          </v:rect>
        </w:pict>
      </w:r>
      <w:r w:rsidRPr="00DF77D3">
        <w:rPr>
          <w:sz w:val="24"/>
          <w:szCs w:val="24"/>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27" type="#_x0000_t68" style="position:absolute;left:0;text-align:left;margin-left:164.55pt;margin-top:12.7pt;width:90pt;height:476.25pt;z-index:251658240">
            <v:textbox style="layout-flow:vertical-ideographic">
              <w:txbxContent>
                <w:p w:rsidR="00DF77D3" w:rsidRDefault="00DF77D3" w:rsidP="00DF77D3">
                  <w:pPr>
                    <w:rPr>
                      <w:sz w:val="56"/>
                      <w:szCs w:val="56"/>
                    </w:rPr>
                  </w:pPr>
                  <w:r>
                    <w:rPr>
                      <w:sz w:val="56"/>
                      <w:szCs w:val="56"/>
                    </w:rPr>
                    <w:t>автодорога</w:t>
                  </w:r>
                </w:p>
              </w:txbxContent>
            </v:textbox>
          </v:shape>
        </w:pict>
      </w:r>
      <w:r w:rsidRPr="00DF77D3">
        <w:rPr>
          <w:rFonts w:ascii="Times New Roman" w:hAnsi="Times New Roman"/>
          <w:sz w:val="24"/>
          <w:szCs w:val="24"/>
        </w:rPr>
        <w:t xml:space="preserve">село Эбалаково </w:t>
      </w:r>
    </w:p>
    <w:p w:rsidR="00DF77D3" w:rsidRDefault="00DF77D3" w:rsidP="00DF77D3">
      <w:pPr>
        <w:ind w:left="45"/>
        <w:jc w:val="center"/>
        <w:rPr>
          <w:rFonts w:ascii="Times New Roman" w:hAnsi="Times New Roman"/>
        </w:rPr>
      </w:pPr>
    </w:p>
    <w:p w:rsidR="00DF77D3" w:rsidRDefault="00DF77D3" w:rsidP="00DF77D3">
      <w:pPr>
        <w:ind w:left="45"/>
        <w:jc w:val="center"/>
        <w:rPr>
          <w:rFonts w:ascii="Times New Roman" w:hAnsi="Times New Roman"/>
        </w:rPr>
      </w:pPr>
    </w:p>
    <w:p w:rsidR="00DF77D3" w:rsidRDefault="00DF77D3" w:rsidP="00DF77D3">
      <w:pPr>
        <w:ind w:left="45"/>
        <w:jc w:val="center"/>
        <w:rPr>
          <w:rFonts w:ascii="Times New Roman" w:hAnsi="Times New Roman"/>
        </w:rPr>
      </w:pPr>
      <w:r>
        <w:pict>
          <v:shapetype id="_x0000_t32" coordsize="21600,21600" o:spt="32" o:oned="t" path="m,l21600,21600e" filled="f">
            <v:path arrowok="t" fillok="f" o:connecttype="none"/>
            <o:lock v:ext="edit" shapetype="t"/>
          </v:shapetype>
          <v:shape id="_x0000_s1030" type="#_x0000_t32" style="position:absolute;left:0;text-align:left;margin-left:71.55pt;margin-top:29.85pt;width:0;height:135.75pt;z-index:251658240" o:connectortype="straight">
            <v:stroke startarrow="block" endarrow="block"/>
          </v:shape>
        </w:pict>
      </w:r>
      <w:r>
        <w:rPr>
          <w:rFonts w:ascii="Times New Roman" w:hAnsi="Times New Roman"/>
        </w:rPr>
        <w:t xml:space="preserve">100 м.                                                                                 250м.                          </w:t>
      </w:r>
      <w:r>
        <w:rPr>
          <w:rFonts w:ascii="Times New Roman" w:hAnsi="Times New Roman"/>
          <w:noProof/>
          <w:lang w:eastAsia="ru-RU"/>
        </w:rPr>
        <w:drawing>
          <wp:inline distT="0" distB="0" distL="0" distR="0">
            <wp:extent cx="926465" cy="926465"/>
            <wp:effectExtent l="0" t="0" r="6985" b="0"/>
            <wp:docPr id="1" name="Рисунок 1" descr="j0185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0185604"/>
                    <pic:cNvPicPr>
                      <a:picLocks noChangeAspect="1" noChangeArrowheads="1"/>
                    </pic:cNvPicPr>
                  </pic:nvPicPr>
                  <pic:blipFill>
                    <a:blip r:embed="rId4"/>
                    <a:srcRect/>
                    <a:stretch>
                      <a:fillRect/>
                    </a:stretch>
                  </pic:blipFill>
                  <pic:spPr bwMode="auto">
                    <a:xfrm>
                      <a:off x="0" y="0"/>
                      <a:ext cx="926465" cy="926465"/>
                    </a:xfrm>
                    <a:prstGeom prst="rect">
                      <a:avLst/>
                    </a:prstGeom>
                    <a:noFill/>
                    <a:ln w="9525">
                      <a:noFill/>
                      <a:miter lim="800000"/>
                      <a:headEnd/>
                      <a:tailEnd/>
                    </a:ln>
                  </pic:spPr>
                </pic:pic>
              </a:graphicData>
            </a:graphic>
          </wp:inline>
        </w:drawing>
      </w:r>
    </w:p>
    <w:p w:rsidR="00DF77D3" w:rsidRPr="00DF77D3" w:rsidRDefault="00DF77D3" w:rsidP="00DF77D3">
      <w:pPr>
        <w:tabs>
          <w:tab w:val="left" w:pos="7935"/>
        </w:tabs>
        <w:rPr>
          <w:sz w:val="24"/>
          <w:szCs w:val="24"/>
        </w:rPr>
      </w:pPr>
      <w:r>
        <w:pict>
          <v:shape id="_x0000_s1031" type="#_x0000_t32" style="position:absolute;margin-left:130.8pt;margin-top:2.1pt;width:249.75pt;height:0;z-index:251658240" o:connectortype="straight">
            <v:stroke startarrow="block" endarrow="block"/>
          </v:shape>
        </w:pict>
      </w:r>
      <w:r>
        <w:tab/>
      </w:r>
      <w:r w:rsidRPr="00DF77D3">
        <w:rPr>
          <w:sz w:val="24"/>
          <w:szCs w:val="24"/>
        </w:rPr>
        <w:t xml:space="preserve">Жилые дома </w:t>
      </w:r>
    </w:p>
    <w:p w:rsidR="00DF77D3" w:rsidRDefault="00DF77D3" w:rsidP="00DF77D3">
      <w:pPr>
        <w:tabs>
          <w:tab w:val="left" w:pos="7935"/>
        </w:tabs>
      </w:pPr>
    </w:p>
    <w:p w:rsidR="00DF77D3" w:rsidRDefault="00DF77D3" w:rsidP="00DF77D3">
      <w:pPr>
        <w:tabs>
          <w:tab w:val="left" w:pos="7935"/>
        </w:tabs>
        <w:ind w:left="45"/>
        <w:jc w:val="both"/>
        <w:rPr>
          <w:rFonts w:ascii="Times New Roman" w:hAnsi="Times New Roman"/>
        </w:rPr>
      </w:pPr>
    </w:p>
    <w:p w:rsidR="00DF77D3" w:rsidRDefault="00DF77D3" w:rsidP="00DF77D3">
      <w:pPr>
        <w:tabs>
          <w:tab w:val="left" w:pos="7935"/>
        </w:tabs>
        <w:ind w:left="45"/>
        <w:jc w:val="both"/>
        <w:rPr>
          <w:rFonts w:ascii="Times New Roman" w:hAnsi="Times New Roman"/>
        </w:rPr>
      </w:pPr>
    </w:p>
    <w:p w:rsidR="00DF77D3" w:rsidRDefault="00DF77D3" w:rsidP="00DF77D3">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  Зерноток</w:t>
      </w:r>
    </w:p>
    <w:p w:rsidR="00DF77D3" w:rsidRDefault="00DF77D3" w:rsidP="00DF77D3">
      <w:pPr>
        <w:rPr>
          <w:rFonts w:ascii="Times New Roman" w:eastAsia="Times New Roman" w:hAnsi="Times New Roman"/>
          <w:sz w:val="28"/>
          <w:szCs w:val="28"/>
          <w:lang w:eastAsia="ru-RU"/>
        </w:rPr>
      </w:pPr>
      <w:r>
        <w:pi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029" type="#_x0000_t22" style="position:absolute;margin-left:-28.2pt;margin-top:7.7pt;width:1in;height:95.65pt;z-index:251658240"/>
        </w:pict>
      </w:r>
      <w:r>
        <w:pict>
          <v:shape id="_x0000_s1028" type="#_x0000_t22" style="position:absolute;margin-left:51.3pt;margin-top:7.7pt;width:1in;height:95.65pt;z-index:251658240"/>
        </w:pict>
      </w:r>
    </w:p>
    <w:p w:rsidR="00DF77D3" w:rsidRDefault="00DF77D3" w:rsidP="00DF77D3">
      <w:pPr>
        <w:rPr>
          <w:rFonts w:ascii="Times New Roman" w:eastAsia="Times New Roman" w:hAnsi="Times New Roman"/>
          <w:sz w:val="28"/>
          <w:szCs w:val="28"/>
          <w:lang w:eastAsia="ru-RU"/>
        </w:rPr>
      </w:pPr>
    </w:p>
    <w:p w:rsidR="00DF77D3" w:rsidRDefault="00DF77D3" w:rsidP="00DF77D3">
      <w:pPr>
        <w:rPr>
          <w:rFonts w:ascii="Times New Roman" w:eastAsia="Times New Roman" w:hAnsi="Times New Roman"/>
          <w:sz w:val="28"/>
          <w:szCs w:val="28"/>
          <w:lang w:eastAsia="ru-RU"/>
        </w:rPr>
      </w:pPr>
    </w:p>
    <w:p w:rsidR="00DF77D3" w:rsidRDefault="00DF77D3" w:rsidP="00DF77D3">
      <w:pPr>
        <w:rPr>
          <w:rFonts w:ascii="Times New Roman" w:eastAsia="Times New Roman" w:hAnsi="Times New Roman"/>
          <w:sz w:val="28"/>
          <w:szCs w:val="28"/>
          <w:lang w:eastAsia="ru-RU"/>
        </w:rPr>
      </w:pPr>
    </w:p>
    <w:p w:rsidR="00DF77D3" w:rsidRDefault="00DF77D3" w:rsidP="00DF77D3">
      <w:pPr>
        <w:rPr>
          <w:rFonts w:ascii="Times New Roman" w:eastAsia="Times New Roman" w:hAnsi="Times New Roman"/>
          <w:sz w:val="28"/>
          <w:szCs w:val="28"/>
          <w:lang w:eastAsia="ru-RU"/>
        </w:rPr>
      </w:pPr>
    </w:p>
    <w:p w:rsidR="00DF77D3" w:rsidRDefault="00DF77D3" w:rsidP="00DF77D3">
      <w:pPr>
        <w:rPr>
          <w:rFonts w:ascii="Times New Roman" w:eastAsia="Times New Roman" w:hAnsi="Times New Roman"/>
          <w:sz w:val="28"/>
          <w:szCs w:val="28"/>
          <w:lang w:eastAsia="ru-RU"/>
        </w:rPr>
      </w:pPr>
    </w:p>
    <w:p w:rsidR="00DF77D3" w:rsidRDefault="00DF77D3" w:rsidP="00DF77D3">
      <w:pPr>
        <w:rPr>
          <w:rFonts w:ascii="Times New Roman" w:eastAsia="Times New Roman" w:hAnsi="Times New Roman"/>
          <w:sz w:val="28"/>
          <w:szCs w:val="28"/>
          <w:lang w:eastAsia="ru-RU"/>
        </w:rPr>
      </w:pPr>
    </w:p>
    <w:p w:rsidR="00DF77D3" w:rsidRDefault="00DF77D3" w:rsidP="00DF77D3">
      <w:pPr>
        <w:rPr>
          <w:rFonts w:ascii="Times New Roman" w:eastAsia="Times New Roman" w:hAnsi="Times New Roman"/>
          <w:sz w:val="28"/>
          <w:szCs w:val="28"/>
          <w:lang w:eastAsia="ru-RU"/>
        </w:rPr>
      </w:pPr>
    </w:p>
    <w:p w:rsidR="00DF77D3" w:rsidRDefault="00DF77D3" w:rsidP="00DF77D3">
      <w:pPr>
        <w:tabs>
          <w:tab w:val="left" w:pos="5760"/>
        </w:tabs>
        <w:rPr>
          <w:rFonts w:ascii="Times New Roman" w:hAnsi="Times New Roman"/>
        </w:rPr>
      </w:pPr>
      <w:r>
        <w:rPr>
          <w:rFonts w:ascii="Times New Roman" w:hAnsi="Times New Roman"/>
          <w:noProof/>
          <w:lang w:eastAsia="ru-RU"/>
        </w:rPr>
        <w:drawing>
          <wp:inline distT="0" distB="0" distL="0" distR="0">
            <wp:extent cx="926465" cy="926465"/>
            <wp:effectExtent l="0" t="0" r="6985" b="0"/>
            <wp:docPr id="2" name="Рисунок 2" descr="j0185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185604"/>
                    <pic:cNvPicPr>
                      <a:picLocks noChangeAspect="1" noChangeArrowheads="1"/>
                    </pic:cNvPicPr>
                  </pic:nvPicPr>
                  <pic:blipFill>
                    <a:blip r:embed="rId4"/>
                    <a:srcRect/>
                    <a:stretch>
                      <a:fillRect/>
                    </a:stretch>
                  </pic:blipFill>
                  <pic:spPr bwMode="auto">
                    <a:xfrm>
                      <a:off x="0" y="0"/>
                      <a:ext cx="926465" cy="926465"/>
                    </a:xfrm>
                    <a:prstGeom prst="rect">
                      <a:avLst/>
                    </a:prstGeom>
                    <a:noFill/>
                    <a:ln w="9525">
                      <a:noFill/>
                      <a:miter lim="800000"/>
                      <a:headEnd/>
                      <a:tailEnd/>
                    </a:ln>
                  </pic:spPr>
                </pic:pic>
              </a:graphicData>
            </a:graphic>
          </wp:inline>
        </w:drawing>
      </w:r>
      <w:r>
        <w:rPr>
          <w:rFonts w:ascii="Times New Roman" w:hAnsi="Times New Roman"/>
        </w:rPr>
        <w:t xml:space="preserve"> </w:t>
      </w:r>
    </w:p>
    <w:p w:rsidR="003449CE" w:rsidRDefault="00DF77D3" w:rsidP="00DF77D3">
      <w:pPr>
        <w:tabs>
          <w:tab w:val="left" w:pos="5760"/>
        </w:tabs>
      </w:pPr>
      <w:r w:rsidRPr="00DF77D3">
        <w:rPr>
          <w:rFonts w:ascii="Times New Roman" w:hAnsi="Times New Roman"/>
          <w:sz w:val="28"/>
          <w:szCs w:val="28"/>
        </w:rPr>
        <w:t>Жилые дома</w:t>
      </w:r>
      <w:r w:rsidRPr="00DF77D3">
        <w:rPr>
          <w:rFonts w:ascii="Times New Roman" w:eastAsia="Times New Roman" w:hAnsi="Times New Roman"/>
          <w:sz w:val="28"/>
          <w:szCs w:val="28"/>
          <w:lang w:eastAsia="ru-RU"/>
        </w:rPr>
        <w:tab/>
      </w:r>
    </w:p>
    <w:sectPr w:rsidR="003449CE" w:rsidSect="003449C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characterSpacingControl w:val="doNotCompress"/>
  <w:compat/>
  <w:rsids>
    <w:rsidRoot w:val="00DF77D3"/>
    <w:rsid w:val="00305FE5"/>
    <w:rsid w:val="003449CE"/>
    <w:rsid w:val="00DF77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0"/>
        <o:r id="V:Rule2"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7D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77D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F77D3"/>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38240373">
      <w:bodyDiv w:val="1"/>
      <w:marLeft w:val="0"/>
      <w:marRight w:val="0"/>
      <w:marTop w:val="0"/>
      <w:marBottom w:val="0"/>
      <w:divBdr>
        <w:top w:val="none" w:sz="0" w:space="0" w:color="auto"/>
        <w:left w:val="none" w:sz="0" w:space="0" w:color="auto"/>
        <w:bottom w:val="none" w:sz="0" w:space="0" w:color="auto"/>
        <w:right w:val="none" w:sz="0" w:space="0" w:color="auto"/>
      </w:divBdr>
    </w:div>
    <w:div w:id="105847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297</Words>
  <Characters>1695</Characters>
  <Application>Microsoft Office Word</Application>
  <DocSecurity>0</DocSecurity>
  <Lines>14</Lines>
  <Paragraphs>3</Paragraphs>
  <ScaleCrop>false</ScaleCrop>
  <Company>Reanimator Extreme Edition</Company>
  <LinksUpToDate>false</LinksUpToDate>
  <CharactersWithSpaces>1989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cp:revision>
  <cp:lastPrinted>2016-12-14T11:54:00Z</cp:lastPrinted>
  <dcterms:created xsi:type="dcterms:W3CDTF">2016-12-14T11:46:00Z</dcterms:created>
  <dcterms:modified xsi:type="dcterms:W3CDTF">2016-12-14T11:55:00Z</dcterms:modified>
</cp:coreProperties>
</file>