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6A3337" w:rsidRPr="006A3337" w:rsidTr="00007DB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B46598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8D2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0907" w:rsidRPr="006A3337" w:rsidRDefault="00C60907" w:rsidP="00007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60907" w:rsidRPr="006A3337" w:rsidRDefault="008D276E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ЯБАЛАК</w:t>
            </w:r>
            <w:r w:rsidR="00C60907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C60907" w:rsidRPr="006A3337" w:rsidRDefault="00C60907" w:rsidP="00B4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60907" w:rsidRPr="006A3337" w:rsidRDefault="008D276E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22.10.2015                                                   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с.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Эбалаково                                     </w:t>
      </w:r>
      <w:r w:rsidR="00C60907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 </w:t>
      </w:r>
    </w:p>
    <w:p w:rsidR="00C60907" w:rsidRPr="006A3337" w:rsidRDefault="00C60907" w:rsidP="00C6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ПОСТАНОВЛЕНИЯ 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8D276E">
        <w:rPr>
          <w:rFonts w:ascii="Times New Roman" w:hAnsi="Times New Roman" w:cs="Times New Roman"/>
          <w:b/>
          <w:sz w:val="28"/>
          <w:szCs w:val="28"/>
        </w:rPr>
        <w:t>ЭБАЛАКОВСКОГО</w:t>
      </w:r>
      <w:r w:rsidRPr="00097A4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 ОТ</w:t>
      </w:r>
      <w:r w:rsidR="008D276E">
        <w:rPr>
          <w:rFonts w:ascii="Times New Roman" w:hAnsi="Times New Roman" w:cs="Times New Roman"/>
          <w:b/>
          <w:sz w:val="28"/>
          <w:szCs w:val="28"/>
        </w:rPr>
        <w:t xml:space="preserve"> 11.08.</w:t>
      </w:r>
      <w:r w:rsidRPr="00097A44">
        <w:rPr>
          <w:rFonts w:ascii="Times New Roman" w:hAnsi="Times New Roman" w:cs="Times New Roman"/>
          <w:b/>
          <w:sz w:val="28"/>
          <w:szCs w:val="28"/>
        </w:rPr>
        <w:t>2015 ГОДА №</w:t>
      </w:r>
      <w:r w:rsidR="008D276E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6539A8"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8D276E">
        <w:rPr>
          <w:rFonts w:ascii="Times New Roman" w:hAnsi="Times New Roman" w:cs="Times New Roman"/>
          <w:b/>
          <w:sz w:val="28"/>
          <w:szCs w:val="28"/>
        </w:rPr>
        <w:t>ЭБАЛАКОВСКОГО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097A44">
        <w:rPr>
          <w:rFonts w:ascii="Times New Roman" w:hAnsi="Times New Roman" w:cs="Times New Roman"/>
          <w:b/>
          <w:sz w:val="28"/>
          <w:szCs w:val="28"/>
        </w:rPr>
        <w:t>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097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муниципальных правовых актов</w:t>
      </w:r>
      <w:bookmarkStart w:id="1" w:name="_GoBack"/>
      <w:bookmarkEnd w:id="1"/>
      <w:r w:rsidR="006A3337">
        <w:rPr>
          <w:rFonts w:ascii="Times New Roman" w:hAnsi="Times New Roman" w:cs="Times New Roman"/>
          <w:sz w:val="28"/>
          <w:szCs w:val="28"/>
        </w:rPr>
        <w:t>,</w:t>
      </w:r>
      <w:r w:rsidR="008D276E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D276E">
        <w:rPr>
          <w:rFonts w:ascii="Times New Roman" w:hAnsi="Times New Roman" w:cs="Times New Roman"/>
          <w:sz w:val="28"/>
          <w:szCs w:val="28"/>
        </w:rPr>
        <w:t>Эбалаковского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539A8" w:rsidRPr="006A33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</w:t>
      </w:r>
      <w:r w:rsidR="00097A44">
        <w:rPr>
          <w:rFonts w:ascii="Times New Roman" w:hAnsi="Times New Roman" w:cs="Times New Roman"/>
          <w:sz w:val="28"/>
          <w:szCs w:val="28"/>
        </w:rPr>
        <w:t>Отменить  постановление исполнительного комитета</w:t>
      </w:r>
      <w:r w:rsidR="008D276E">
        <w:rPr>
          <w:rFonts w:ascii="Times New Roman" w:hAnsi="Times New Roman" w:cs="Times New Roman"/>
          <w:sz w:val="28"/>
          <w:szCs w:val="28"/>
        </w:rPr>
        <w:t xml:space="preserve"> Эбалаковского</w:t>
      </w:r>
      <w:r w:rsidR="00097A44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 xml:space="preserve"> от</w:t>
      </w:r>
      <w:r w:rsidR="008D276E">
        <w:rPr>
          <w:rFonts w:ascii="Times New Roman" w:hAnsi="Times New Roman" w:cs="Times New Roman"/>
          <w:sz w:val="28"/>
          <w:szCs w:val="28"/>
        </w:rPr>
        <w:t xml:space="preserve"> 11.08.</w:t>
      </w:r>
      <w:r w:rsidR="00097A44">
        <w:rPr>
          <w:rFonts w:ascii="Times New Roman" w:hAnsi="Times New Roman" w:cs="Times New Roman"/>
          <w:sz w:val="28"/>
          <w:szCs w:val="28"/>
        </w:rPr>
        <w:t>2015 года №</w:t>
      </w:r>
      <w:r w:rsidR="008D276E">
        <w:rPr>
          <w:rFonts w:ascii="Times New Roman" w:hAnsi="Times New Roman" w:cs="Times New Roman"/>
          <w:sz w:val="28"/>
          <w:szCs w:val="28"/>
        </w:rPr>
        <w:t xml:space="preserve"> 8 </w:t>
      </w:r>
      <w:r w:rsidR="00097A44">
        <w:rPr>
          <w:rFonts w:ascii="Times New Roman" w:hAnsi="Times New Roman" w:cs="Times New Roman"/>
          <w:sz w:val="28"/>
          <w:szCs w:val="28"/>
        </w:rPr>
        <w:t xml:space="preserve"> «Об утверждении 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D276E">
        <w:rPr>
          <w:rFonts w:ascii="Times New Roman" w:hAnsi="Times New Roman" w:cs="Times New Roman"/>
          <w:sz w:val="28"/>
          <w:szCs w:val="28"/>
        </w:rPr>
        <w:t>Эбалаковского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097A44">
        <w:rPr>
          <w:rFonts w:ascii="Times New Roman" w:hAnsi="Times New Roman" w:cs="Times New Roman"/>
          <w:sz w:val="28"/>
          <w:szCs w:val="28"/>
        </w:rPr>
        <w:t>»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C60907" w:rsidRPr="006A3337" w:rsidRDefault="006539A8" w:rsidP="00C60907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="00C60907"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r w:rsidR="008D276E">
        <w:rPr>
          <w:rStyle w:val="FontStyle12"/>
          <w:sz w:val="28"/>
          <w:szCs w:val="28"/>
        </w:rPr>
        <w:t>Эбалаковского</w:t>
      </w:r>
      <w:r w:rsidR="00C60907" w:rsidRPr="006A3337">
        <w:rPr>
          <w:rStyle w:val="FontStyle12"/>
          <w:sz w:val="28"/>
          <w:szCs w:val="28"/>
        </w:rPr>
        <w:t xml:space="preserve"> сельского поселения</w:t>
      </w:r>
      <w:r w:rsidR="00C60907" w:rsidRPr="006A3337">
        <w:rPr>
          <w:rStyle w:val="FontStyle13"/>
          <w:sz w:val="28"/>
          <w:szCs w:val="28"/>
        </w:rPr>
        <w:t xml:space="preserve">, </w:t>
      </w:r>
      <w:r w:rsidR="00C60907"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r w:rsidR="008D276E">
        <w:rPr>
          <w:rStyle w:val="FontStyle12"/>
          <w:sz w:val="28"/>
          <w:szCs w:val="28"/>
        </w:rPr>
        <w:t>Эбалаковского</w:t>
      </w:r>
      <w:r w:rsidR="00C60907" w:rsidRPr="006A3337">
        <w:rPr>
          <w:rStyle w:val="FontStyle12"/>
          <w:sz w:val="28"/>
          <w:szCs w:val="28"/>
        </w:rPr>
        <w:t xml:space="preserve"> сельского поселения Кайбицкого муниципального района Республики Татарстан.</w:t>
      </w:r>
    </w:p>
    <w:p w:rsidR="00C60907" w:rsidRPr="006A3337" w:rsidRDefault="00C60907" w:rsidP="00C60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907" w:rsidRPr="006A3337" w:rsidRDefault="00B46598" w:rsidP="008D2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8D2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М.Ф. Гизатуллина  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9A8" w:rsidRPr="006A3337" w:rsidRDefault="006539A8" w:rsidP="00C60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к постановлению Исполнительного комитета</w:t>
      </w:r>
    </w:p>
    <w:p w:rsidR="00B46598" w:rsidRPr="00B46598" w:rsidRDefault="008D276E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Эбалаковского </w:t>
      </w:r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Кайбицкого муниципального района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Республики Татарстан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от______________№______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5"/>
      <w:bookmarkEnd w:id="3"/>
      <w:r w:rsidRPr="006A3337"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8D276E">
        <w:rPr>
          <w:rFonts w:ascii="Times New Roman" w:hAnsi="Times New Roman" w:cs="Times New Roman"/>
          <w:b/>
          <w:sz w:val="24"/>
          <w:szCs w:val="24"/>
        </w:rPr>
        <w:t>ЭБАЛАКОВСКОГО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0"/>
      <w:bookmarkEnd w:id="4"/>
      <w:r w:rsidRPr="006A33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8D276E">
        <w:rPr>
          <w:rFonts w:ascii="Times New Roman" w:hAnsi="Times New Roman" w:cs="Times New Roman"/>
          <w:sz w:val="24"/>
          <w:szCs w:val="24"/>
        </w:rPr>
        <w:t>Эбалаковского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Кайбицкого муниципального района Республики Татарстан.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6539A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39A8"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="006539A8" w:rsidRPr="006A3337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Pr="006A3337">
        <w:rPr>
          <w:rFonts w:ascii="Times New Roman" w:hAnsi="Times New Roman" w:cs="Times New Roman"/>
          <w:sz w:val="24"/>
          <w:szCs w:val="24"/>
        </w:rPr>
        <w:t>»</w:t>
      </w:r>
      <w:r w:rsidR="006539A8" w:rsidRPr="006A3337">
        <w:rPr>
          <w:rFonts w:ascii="Times New Roman" w:hAnsi="Times New Roman" w:cs="Times New Roman"/>
          <w:sz w:val="24"/>
          <w:szCs w:val="24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4"/>
      <w:bookmarkEnd w:id="5"/>
      <w:r w:rsidRPr="006A3337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56"/>
      <w:bookmarkEnd w:id="6"/>
      <w:r w:rsidRPr="006A3337"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6. Присвоение объекту адресации адреса, изменение и аннулирование такого адреса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осуществляется</w:t>
      </w:r>
      <w:r w:rsidR="006A3337">
        <w:rPr>
          <w:rFonts w:ascii="Times New Roman" w:hAnsi="Times New Roman" w:cs="Times New Roman"/>
          <w:sz w:val="24"/>
          <w:szCs w:val="24"/>
        </w:rPr>
        <w:t>И</w:t>
      </w:r>
      <w:r w:rsidR="00B46598" w:rsidRPr="006A3337">
        <w:rPr>
          <w:rFonts w:ascii="Times New Roman" w:hAnsi="Times New Roman" w:cs="Times New Roman"/>
          <w:sz w:val="24"/>
          <w:szCs w:val="24"/>
        </w:rPr>
        <w:t>сполнительным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комитетом </w:t>
      </w:r>
      <w:r w:rsidR="008D276E">
        <w:rPr>
          <w:rFonts w:ascii="Times New Roman" w:hAnsi="Times New Roman" w:cs="Times New Roman"/>
          <w:sz w:val="24"/>
          <w:szCs w:val="24"/>
        </w:rPr>
        <w:t>Эбалаковского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Кайбицкого муниципального района Республики Татарста</w:t>
      </w:r>
      <w:proofErr w:type="gramStart"/>
      <w:r w:rsidR="00B46598" w:rsidRPr="006A33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46598" w:rsidRPr="006A3337">
        <w:rPr>
          <w:rFonts w:ascii="Times New Roman" w:hAnsi="Times New Roman" w:cs="Times New Roman"/>
          <w:sz w:val="24"/>
          <w:szCs w:val="24"/>
        </w:rPr>
        <w:t>далее-уполномоченный орган)</w:t>
      </w:r>
      <w:r w:rsidRPr="006A3337">
        <w:rPr>
          <w:rFonts w:ascii="Times New Roman" w:hAnsi="Times New Roman" w:cs="Times New Roman"/>
          <w:sz w:val="24"/>
          <w:szCs w:val="24"/>
        </w:rPr>
        <w:t xml:space="preserve">, с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7. Присвоение объектам адресации адресов и аннулирование таких адресов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</w:t>
      </w:r>
      <w:r w:rsidRPr="006A3337">
        <w:rPr>
          <w:rFonts w:ascii="Times New Roman" w:hAnsi="Times New Roman" w:cs="Times New Roman"/>
          <w:sz w:val="24"/>
          <w:szCs w:val="24"/>
        </w:rPr>
        <w:t xml:space="preserve">м по собственной инициативе или на основании заявлений физических или юридических лиц, указанных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46598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B46598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предоставляемой в установленном Правительством Российской Федерациипорядке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принятых решений о присвоении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1"/>
      <w:bookmarkEnd w:id="7"/>
      <w:r w:rsidRPr="006A3337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6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7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8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Градостроительным </w:t>
      </w:r>
      <w:hyperlink r:id="rId9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0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10. 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3"/>
      <w:bookmarkEnd w:id="8"/>
      <w:r w:rsidRPr="006A3337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2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ведения государственного адресного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6"/>
      <w:bookmarkEnd w:id="9"/>
      <w:r w:rsidRPr="006A3337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7"/>
      <w:bookmarkEnd w:id="10"/>
      <w:r w:rsidRPr="006A3337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8"/>
      <w:bookmarkEnd w:id="11"/>
      <w:r w:rsidRPr="006A3337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5" w:history="1">
        <w:r w:rsidRPr="006A3337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6A3337">
          <w:rPr>
            <w:rFonts w:ascii="Times New Roman" w:hAnsi="Times New Roman" w:cs="Times New Roman"/>
            <w:sz w:val="24"/>
            <w:szCs w:val="24"/>
          </w:rPr>
          <w:t>5 статьи 24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из государственного кадастра недвижимости.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3"/>
      <w:bookmarkEnd w:id="12"/>
      <w:r w:rsidRPr="006A3337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20. Присвоение объекту адресации адреса или аннулирование его адреса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подтверждается решением уполномоченного органа о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7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18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4"/>
      <w:bookmarkEnd w:id="13"/>
      <w:r w:rsidRPr="006A3337"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</w:t>
      </w:r>
      <w:hyperlink r:id="rId19" w:history="1">
        <w:r w:rsidRPr="006A33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>, устанавливаемой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21"/>
      <w:bookmarkEnd w:id="14"/>
      <w:r w:rsidRPr="006A3337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0" w:history="1">
        <w:r w:rsidRPr="006A3337">
          <w:rPr>
            <w:rFonts w:ascii="Times New Roman" w:hAnsi="Times New Roman" w:cs="Times New Roman"/>
            <w:sz w:val="24"/>
            <w:szCs w:val="24"/>
          </w:rPr>
          <w:t>представители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 xml:space="preserve"> (далее - портал адресной системы).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3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предусмотренном </w:t>
      </w:r>
      <w:hyperlink r:id="rId24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35"/>
      <w:bookmarkEnd w:id="15"/>
      <w:r w:rsidRPr="006A3337"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7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"а"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8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"б"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Уполномоченны</w:t>
      </w:r>
      <w:r w:rsidR="008F104B" w:rsidRPr="006A3337">
        <w:rPr>
          <w:rFonts w:ascii="Times New Roman" w:hAnsi="Times New Roman" w:cs="Times New Roman"/>
          <w:sz w:val="24"/>
          <w:szCs w:val="24"/>
        </w:rPr>
        <w:t>й</w:t>
      </w:r>
      <w:r w:rsidRPr="006A3337">
        <w:rPr>
          <w:rFonts w:ascii="Times New Roman" w:hAnsi="Times New Roman" w:cs="Times New Roman"/>
          <w:sz w:val="24"/>
          <w:szCs w:val="24"/>
        </w:rPr>
        <w:t xml:space="preserve"> орган запрашива</w:t>
      </w:r>
      <w:r w:rsidR="008F104B" w:rsidRPr="006A3337">
        <w:rPr>
          <w:rFonts w:ascii="Times New Roman" w:hAnsi="Times New Roman" w:cs="Times New Roman"/>
          <w:sz w:val="24"/>
          <w:szCs w:val="24"/>
        </w:rPr>
        <w:t>е</w:t>
      </w:r>
      <w:r w:rsidRPr="006A3337">
        <w:rPr>
          <w:rFonts w:ascii="Times New Roman" w:hAnsi="Times New Roman" w:cs="Times New Roman"/>
          <w:sz w:val="24"/>
          <w:szCs w:val="24"/>
        </w:rPr>
        <w:t xml:space="preserve">т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подведомственных государственным органам или органам местного самоуправления организаций.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3"/>
      <w:bookmarkEnd w:id="16"/>
      <w:r w:rsidRPr="006A3337"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4"/>
      <w:bookmarkEnd w:id="17"/>
      <w:r w:rsidRPr="006A3337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заявлении почтовому адресу.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59"/>
      <w:bookmarkEnd w:id="18"/>
      <w:r w:rsidRPr="006A3337"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5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1" w:history="1">
        <w:r w:rsidRPr="006A333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3" w:history="1">
        <w:r w:rsidRPr="006A3337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6" w:history="1">
        <w:r w:rsidRPr="006A333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3" w:history="1">
        <w:r w:rsidRPr="006A333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9" w:history="1">
        <w:r w:rsidRPr="006A3337">
          <w:rPr>
            <w:rFonts w:ascii="Times New Roman" w:hAnsi="Times New Roman" w:cs="Times New Roman"/>
            <w:sz w:val="24"/>
            <w:szCs w:val="24"/>
          </w:rPr>
          <w:t>пункта 40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68"/>
      <w:bookmarkEnd w:id="19"/>
      <w:r w:rsidRPr="006A3337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70"/>
      <w:bookmarkEnd w:id="20"/>
      <w:r w:rsidRPr="006A3337"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наи</w:t>
      </w:r>
      <w:r w:rsidR="008F104B" w:rsidRPr="006A3337">
        <w:rPr>
          <w:rFonts w:ascii="Times New Roman" w:hAnsi="Times New Roman" w:cs="Times New Roman"/>
          <w:sz w:val="24"/>
          <w:szCs w:val="24"/>
        </w:rPr>
        <w:t>менование муниципального района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сельского поселения в составе муниципального района;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</w:t>
      </w:r>
      <w:hyperlink w:anchor="Par170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3"/>
      <w:bookmarkEnd w:id="21"/>
      <w:r w:rsidRPr="006A3337"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а) страна;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6539A8" w:rsidRPr="006A3337" w:rsidRDefault="008F1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муниципальный район;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сельское поселение;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206"/>
      <w:bookmarkEnd w:id="22"/>
      <w:r w:rsidRPr="006A3337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5" w:history="1">
        <w:r w:rsidRPr="006A333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lastRenderedPageBreak/>
        <w:t>Перечень наименований муниципальн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3337" w:rsidRPr="006A3337">
        <w:rPr>
          <w:rFonts w:ascii="Times New Roman" w:hAnsi="Times New Roman" w:cs="Times New Roman"/>
          <w:sz w:val="24"/>
          <w:szCs w:val="24"/>
        </w:rPr>
        <w:t>а</w:t>
      </w:r>
      <w:r w:rsidRPr="006A3337">
        <w:rPr>
          <w:rFonts w:ascii="Times New Roman" w:hAnsi="Times New Roman" w:cs="Times New Roman"/>
          <w:sz w:val="24"/>
          <w:szCs w:val="24"/>
        </w:rPr>
        <w:t>, сельск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A3337" w:rsidRPr="006A3337">
        <w:rPr>
          <w:rFonts w:ascii="Times New Roman" w:hAnsi="Times New Roman" w:cs="Times New Roman"/>
          <w:sz w:val="24"/>
          <w:szCs w:val="24"/>
        </w:rPr>
        <w:t>я</w:t>
      </w:r>
      <w:r w:rsidRPr="006A3337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A3337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sectPr w:rsidR="006A3337" w:rsidRPr="006A3337" w:rsidSect="006A33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9A8"/>
    <w:rsid w:val="000908A0"/>
    <w:rsid w:val="00097A44"/>
    <w:rsid w:val="00481A3D"/>
    <w:rsid w:val="006539A8"/>
    <w:rsid w:val="006A3337"/>
    <w:rsid w:val="00735A08"/>
    <w:rsid w:val="00896275"/>
    <w:rsid w:val="008D276E"/>
    <w:rsid w:val="008F104B"/>
    <w:rsid w:val="008F19D1"/>
    <w:rsid w:val="00B46598"/>
    <w:rsid w:val="00C6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F167D4C1D5ABDA00DF01F4CBA517619F907EA694B3D34212BF1372224D26575D23417EC6738E1X9MFF" TargetMode="External"/><Relationship Id="rId13" Type="http://schemas.openxmlformats.org/officeDocument/2006/relationships/hyperlink" Target="consultantplus://offline/ref=842F167D4C1D5ABDA00DF01F4CBA517619F907EA694B3D34212BF1372224D26575D23417EC6738E5X9M5F" TargetMode="External"/><Relationship Id="rId18" Type="http://schemas.openxmlformats.org/officeDocument/2006/relationships/hyperlink" Target="consultantplus://offline/ref=842F167D4C1D5ABDA00DF01F4CBA517619F906ED6A473D34212BF1372224D26575D23412XEM5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2F167D4C1D5ABDA00DF01F4CBA517619F906E268473D34212BF1372224D26575D23417EC6739E4X9M9F" TargetMode="External"/><Relationship Id="rId7" Type="http://schemas.openxmlformats.org/officeDocument/2006/relationships/hyperlink" Target="consultantplus://offline/ref=842F167D4C1D5ABDA00DF01F4CBA517619F907EA694B3D34212BF1372224D26575D23417EC6738E1X9MFF" TargetMode="External"/><Relationship Id="rId12" Type="http://schemas.openxmlformats.org/officeDocument/2006/relationships/hyperlink" Target="consultantplus://offline/ref=842F167D4C1D5ABDA00DF01F4CBA517619F304E86D423D34212BF1372224D26575D23417EC673AE7X9MCF" TargetMode="External"/><Relationship Id="rId17" Type="http://schemas.openxmlformats.org/officeDocument/2006/relationships/hyperlink" Target="consultantplus://offline/ref=842F167D4C1D5ABDA00DF01F4CBA517619F906E36D473D34212BF1372224D26575D23417E9X6M6F" TargetMode="External"/><Relationship Id="rId25" Type="http://schemas.openxmlformats.org/officeDocument/2006/relationships/hyperlink" Target="consultantplus://offline/ref=842F167D4C1D5ABDA00DF01F4CBA51761AF903EF64146A36707EFFX3M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2F167D4C1D5ABDA00DF01F4CBA517619F907EA694B3D34212BF1372224D26575D23411XEMEF" TargetMode="External"/><Relationship Id="rId20" Type="http://schemas.openxmlformats.org/officeDocument/2006/relationships/hyperlink" Target="consultantplus://offline/ref=842F167D4C1D5ABDA00DF01F4CBA517611F802EC6E49603E2972FD35X2M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2F167D4C1D5ABDA00DF01F4CBA517619F906ED6A473D34212BF1372224D26575D23417EC673CE5X9M5F" TargetMode="External"/><Relationship Id="rId11" Type="http://schemas.openxmlformats.org/officeDocument/2006/relationships/hyperlink" Target="consultantplus://offline/ref=842F167D4C1D5ABDA00DF01F4CBA517619F907EA694B3D34212BF1372224D26575D23414EEX6M3F" TargetMode="External"/><Relationship Id="rId24" Type="http://schemas.openxmlformats.org/officeDocument/2006/relationships/hyperlink" Target="consultantplus://offline/ref=842F167D4C1D5ABDA00DF01F4CBA517619F607EE69453D34212BF1372224D26575D23412EAX6M2F" TargetMode="External"/><Relationship Id="rId5" Type="http://schemas.openxmlformats.org/officeDocument/2006/relationships/hyperlink" Target="consultantplus://offline/ref=842F167D4C1D5ABDA00DF01F4CBA517619F907EA694B3D34212BF1372224D26575D23417XEMCF" TargetMode="External"/><Relationship Id="rId15" Type="http://schemas.openxmlformats.org/officeDocument/2006/relationships/hyperlink" Target="consultantplus://offline/ref=842F167D4C1D5ABDA00DF01F4CBA517619F907EA694B3D34212BF1372224D26575D23414EEX6M1F" TargetMode="External"/><Relationship Id="rId23" Type="http://schemas.openxmlformats.org/officeDocument/2006/relationships/hyperlink" Target="consultantplus://offline/ref=842F167D4C1D5ABDA00DF01F4CBA517619F904E866433D34212BF1372224D26575D23417EC673BE5X9M8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842F167D4C1D5ABDA00DF01F4CBA517619F906E268473D34212BF1372224D26575D23417EC673BEFX9MAF" TargetMode="External"/><Relationship Id="rId19" Type="http://schemas.openxmlformats.org/officeDocument/2006/relationships/hyperlink" Target="consultantplus://offline/ref=842F167D4C1D5ABDA00DF01F4CBA517619F601E86F413D34212BF1372224D26575D23417EC673AE7X9MDF" TargetMode="External"/><Relationship Id="rId4" Type="http://schemas.openxmlformats.org/officeDocument/2006/relationships/hyperlink" Target="consultantplus://offline/ref=842F167D4C1D5ABDA00DF01F4CBA517619F907EA694B3D34212BF1372224D26575D23417EC6738E5X9M5F" TargetMode="External"/><Relationship Id="rId9" Type="http://schemas.openxmlformats.org/officeDocument/2006/relationships/hyperlink" Target="consultantplus://offline/ref=842F167D4C1D5ABDA00DF01F4CBA517619F906ED6A473D34212BF13722X2M4F" TargetMode="External"/><Relationship Id="rId14" Type="http://schemas.openxmlformats.org/officeDocument/2006/relationships/hyperlink" Target="consultantplus://offline/ref=842F167D4C1D5ABDA00DF01F4CBA517619F907EA694B3D34212BF1372224D26575D23417XEMCF" TargetMode="External"/><Relationship Id="rId22" Type="http://schemas.openxmlformats.org/officeDocument/2006/relationships/hyperlink" Target="consultantplus://offline/ref=842F167D4C1D5ABDA00DF01F4CBA517619F607EC6F453D34212BF1372224D26575D23417EC673FE2X9M9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5786</Words>
  <Characters>32985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2015-10-22T10:48:00Z</cp:lastPrinted>
  <dcterms:created xsi:type="dcterms:W3CDTF">2015-10-22T10:48:00Z</dcterms:created>
  <dcterms:modified xsi:type="dcterms:W3CDTF">2015-10-22T10:48:00Z</dcterms:modified>
</cp:coreProperties>
</file>