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C1" w:rsidRDefault="009E26C1"/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9E26C1" w:rsidRPr="0029328C" w:rsidTr="00F25165">
        <w:tc>
          <w:tcPr>
            <w:tcW w:w="4361" w:type="dxa"/>
            <w:hideMark/>
          </w:tcPr>
          <w:p w:rsidR="009E26C1" w:rsidRPr="0029328C" w:rsidRDefault="009E26C1" w:rsidP="00F25165">
            <w:pPr>
              <w:tabs>
                <w:tab w:val="left" w:pos="387"/>
                <w:tab w:val="left" w:pos="4145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C1" w:rsidRPr="0029328C" w:rsidRDefault="009E26C1" w:rsidP="00F25165">
            <w:pPr>
              <w:tabs>
                <w:tab w:val="left" w:pos="387"/>
                <w:tab w:val="left" w:pos="4145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9E26C1" w:rsidRPr="0029328C" w:rsidRDefault="009E26C1" w:rsidP="00F25165">
            <w:pPr>
              <w:tabs>
                <w:tab w:val="left" w:pos="387"/>
                <w:tab w:val="left" w:pos="4145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C">
              <w:rPr>
                <w:rFonts w:ascii="Times New Roman" w:hAnsi="Times New Roman" w:cs="Times New Roman"/>
                <w:sz w:val="28"/>
                <w:szCs w:val="28"/>
              </w:rPr>
              <w:t>ЭБАЛАКОВСКОГО СЕЛЬСКОГО ПОСЕЛЕНИЯ КАЙБИЦКОГО МУНИЦИПАЛЬНОГО РАЙОНА</w:t>
            </w:r>
          </w:p>
          <w:p w:rsidR="009E26C1" w:rsidRPr="0029328C" w:rsidRDefault="009E26C1" w:rsidP="00F25165">
            <w:pPr>
              <w:tabs>
                <w:tab w:val="left" w:pos="387"/>
                <w:tab w:val="left" w:pos="4145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C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328C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328C">
              <w:rPr>
                <w:rFonts w:ascii="Times New Roman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ЯБАЛАК</w:t>
            </w:r>
            <w:r w:rsidRPr="002932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9E26C1" w:rsidRPr="007D2073" w:rsidRDefault="009E26C1" w:rsidP="009E26C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</w:t>
      </w:r>
    </w:p>
    <w:p w:rsidR="009E26C1" w:rsidRDefault="009E26C1" w:rsidP="009E2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6C1" w:rsidRDefault="009E26C1" w:rsidP="009E2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6C1" w:rsidRPr="001E5FF2" w:rsidRDefault="009E26C1" w:rsidP="009E2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FF2"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               КАРАР</w:t>
      </w:r>
    </w:p>
    <w:p w:rsidR="009E26C1" w:rsidRPr="001E5FF2" w:rsidRDefault="009E26C1" w:rsidP="009E2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6C1" w:rsidRDefault="002B3A45" w:rsidP="00C96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76C">
        <w:rPr>
          <w:rFonts w:ascii="Times New Roman" w:hAnsi="Times New Roman" w:cs="Times New Roman"/>
          <w:sz w:val="28"/>
          <w:szCs w:val="28"/>
        </w:rPr>
        <w:t>______________</w:t>
      </w:r>
      <w:r w:rsidR="00496005" w:rsidRPr="00496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005" w:rsidRPr="004960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26C1" w:rsidRPr="005C6B6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E26C1" w:rsidRPr="001E5FF2">
        <w:rPr>
          <w:rFonts w:ascii="Times New Roman" w:hAnsi="Times New Roman" w:cs="Times New Roman"/>
          <w:sz w:val="28"/>
          <w:szCs w:val="28"/>
        </w:rPr>
        <w:t xml:space="preserve">                     село Эбалаково</w:t>
      </w:r>
      <w:r w:rsidR="009E26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6005">
        <w:rPr>
          <w:rFonts w:ascii="Times New Roman" w:hAnsi="Times New Roman" w:cs="Times New Roman"/>
          <w:sz w:val="28"/>
          <w:szCs w:val="28"/>
        </w:rPr>
        <w:t xml:space="preserve"> </w:t>
      </w:r>
      <w:r w:rsidR="009E26C1" w:rsidRPr="001E5FF2">
        <w:rPr>
          <w:rFonts w:ascii="Times New Roman" w:hAnsi="Times New Roman" w:cs="Times New Roman"/>
          <w:sz w:val="28"/>
          <w:szCs w:val="28"/>
        </w:rPr>
        <w:t xml:space="preserve"> №</w:t>
      </w:r>
      <w:r w:rsidR="00C9676C">
        <w:rPr>
          <w:rFonts w:ascii="Times New Roman" w:hAnsi="Times New Roman" w:cs="Times New Roman"/>
          <w:sz w:val="28"/>
          <w:szCs w:val="28"/>
        </w:rPr>
        <w:t>________</w:t>
      </w:r>
    </w:p>
    <w:p w:rsidR="00C9676C" w:rsidRDefault="00C9676C" w:rsidP="00C967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CB787B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87B">
        <w:rPr>
          <w:rFonts w:ascii="Times New Roman" w:hAnsi="Times New Roman" w:cs="Times New Roman"/>
          <w:sz w:val="28"/>
          <w:szCs w:val="28"/>
        </w:rPr>
        <w:t xml:space="preserve">О назначении схода граждан в деревне  Мурза Берлибаш </w:t>
      </w:r>
    </w:p>
    <w:p w:rsidR="009E26C1" w:rsidRPr="00CB787B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87B">
        <w:rPr>
          <w:rFonts w:ascii="Times New Roman" w:hAnsi="Times New Roman" w:cs="Times New Roman"/>
          <w:sz w:val="28"/>
          <w:szCs w:val="28"/>
        </w:rPr>
        <w:t xml:space="preserve"> Эбалаковского сельского поселения Кайбицкого </w:t>
      </w:r>
    </w:p>
    <w:p w:rsidR="009E26C1" w:rsidRPr="00CB787B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87B">
        <w:rPr>
          <w:rFonts w:ascii="Times New Roman" w:hAnsi="Times New Roman" w:cs="Times New Roman"/>
          <w:sz w:val="28"/>
          <w:szCs w:val="28"/>
        </w:rPr>
        <w:t xml:space="preserve">муниципального района по вопросу введения и </w:t>
      </w:r>
    </w:p>
    <w:p w:rsidR="009E26C1" w:rsidRPr="00CB787B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87B">
        <w:rPr>
          <w:rFonts w:ascii="Times New Roman" w:hAnsi="Times New Roman" w:cs="Times New Roman"/>
          <w:sz w:val="28"/>
          <w:szCs w:val="28"/>
        </w:rPr>
        <w:t>использования средств самообложения граждан</w:t>
      </w: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25.1, 56 Федерального закона от 06.10.2003           №131-ФЗ «Об общих принципах организации местного самоуправления в Российской Федерации», ст. 35 Закона Республики Татарстан  от 28.07.2004 № 45-ЗРТ «О местном самоуправлении в Республике Татарстан»,  ст.22 Устава Эбалаковского  сельского поселения Кайбицкого муниципального района Республики Татарстан  ПОСТАНОВЛЯ</w:t>
      </w:r>
      <w:r w:rsidR="00C9676C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26C1" w:rsidRDefault="009E26C1" w:rsidP="009E2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CF3598" w:rsidRDefault="009E26C1" w:rsidP="009E26C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часов 00 минут 24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3A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здании мечети  по адресу: деревня Мурза Берлибаш,ул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ервомайская,д.15А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16116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этап схода граждан</w:t>
      </w:r>
      <w:r w:rsidRPr="007161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16116"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деревне Мурза Берлибаш Эбалаковского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E26C1" w:rsidRPr="00D33713" w:rsidRDefault="009E26C1" w:rsidP="009E26C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 часов 00 минут </w:t>
      </w:r>
      <w:r w:rsidR="00FE786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3A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здании сельского клуба  по адресу: деревня Мурза Берлибаш,ул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ервомайская,д.32Б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16116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этап схода  граждан по вопросу введения самообложения</w:t>
      </w:r>
      <w:r w:rsidRPr="004A4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деревне  Мурза Берлибаш Эбалаковского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E26C1" w:rsidRPr="00E804E6" w:rsidRDefault="009E26C1" w:rsidP="009E26C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E804E6">
        <w:rPr>
          <w:rFonts w:ascii="Times New Roman" w:eastAsia="Times New Roman" w:hAnsi="Times New Roman"/>
          <w:sz w:val="28"/>
          <w:szCs w:val="28"/>
        </w:rPr>
        <w:t>Утвердить вопрос, выносимый на сход граждан:</w:t>
      </w:r>
    </w:p>
    <w:p w:rsidR="009E26C1" w:rsidRDefault="009E26C1" w:rsidP="001662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3598">
        <w:rPr>
          <w:rFonts w:ascii="Times New Roman" w:eastAsia="Times New Roman" w:hAnsi="Times New Roman" w:cs="Times New Roman"/>
          <w:sz w:val="28"/>
          <w:szCs w:val="28"/>
        </w:rPr>
        <w:t>«Согласны ли вы на введение самообложения 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B3A4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рублей с каждого совершеннолетнего жителя, зарегистрированного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постоянно проживающего на территории деревни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Мурза Берлибаш Эбалаковского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 w:rsidR="0096390D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 мобилизованных граждан и совершеннолетних членов  их семей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proofErr w:type="gramEnd"/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66253" w:rsidRDefault="00166253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66253" w:rsidRDefault="00166253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66253" w:rsidRDefault="00166253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FE4A64" w:rsidRDefault="00FE4A64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-ремонт пешеходного моста с приобретением материалов;</w:t>
      </w:r>
    </w:p>
    <w:p w:rsidR="00166253" w:rsidRDefault="00166253" w:rsidP="001662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</w:t>
      </w:r>
      <w:r>
        <w:rPr>
          <w:rFonts w:ascii="Times New Roman" w:hAnsi="Times New Roman" w:cs="Times New Roman"/>
          <w:i/>
          <w:sz w:val="28"/>
          <w:szCs w:val="28"/>
        </w:rPr>
        <w:t xml:space="preserve">) организация в границах поселения водоснабжения населения: </w:t>
      </w:r>
    </w:p>
    <w:p w:rsidR="00166253" w:rsidRDefault="00166253" w:rsidP="0016625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ремонт водопроводных сетей с приобретением материалов;</w:t>
      </w:r>
    </w:p>
    <w:p w:rsidR="00166253" w:rsidRDefault="00166253" w:rsidP="00166253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b w:val="0"/>
          <w:sz w:val="28"/>
          <w:szCs w:val="28"/>
        </w:rPr>
        <w:t xml:space="preserve">оплата по лицензированию водонапорной башни (документальное </w:t>
      </w:r>
      <w:r>
        <w:rPr>
          <w:b w:val="0"/>
          <w:sz w:val="28"/>
        </w:rPr>
        <w:t>оформление санитарно-эпидемиологического заключения на использование артскважины источника водоснабжения,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анализ воды и других документов)</w:t>
      </w:r>
    </w:p>
    <w:p w:rsidR="009E26C1" w:rsidRPr="00166253" w:rsidRDefault="00166253" w:rsidP="00166253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166253">
        <w:rPr>
          <w:b w:val="0"/>
          <w:i/>
          <w:sz w:val="28"/>
          <w:szCs w:val="28"/>
        </w:rPr>
        <w:t>в</w:t>
      </w:r>
      <w:r w:rsidR="009E26C1" w:rsidRPr="00166253">
        <w:rPr>
          <w:b w:val="0"/>
          <w:i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поселения:</w:t>
      </w:r>
    </w:p>
    <w:p w:rsidR="009E26C1" w:rsidRDefault="00166253" w:rsidP="0016625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C1"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 w:rsidR="009E26C1">
        <w:rPr>
          <w:rFonts w:ascii="Times New Roman" w:hAnsi="Times New Roman" w:cs="Times New Roman"/>
          <w:sz w:val="28"/>
          <w:szCs w:val="28"/>
        </w:rPr>
        <w:t>ах населенных пунктов поселения</w:t>
      </w:r>
      <w:proofErr w:type="gramStart"/>
      <w:r w:rsidR="009E26C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E26C1" w:rsidRPr="00D6546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9E26C1" w:rsidRPr="00CF3598" w:rsidRDefault="009E26C1" w:rsidP="009E26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                  « ЗА»                                                      «ПРОТИВ»</w:t>
      </w: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2B3A45" w:rsidP="009E26C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</w:t>
      </w:r>
      <w:r w:rsidR="009E26C1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 настоящее постановление путем размещения на информационных стендах Эбалаковского сельского  поселения и опубликовать на «Официальном портале правовой информации Республики Татарстан» </w:t>
      </w:r>
      <w:proofErr w:type="gramStart"/>
      <w:r w:rsidR="009E26C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E26C1">
        <w:rPr>
          <w:rFonts w:ascii="Times New Roman" w:eastAsia="Times New Roman" w:hAnsi="Times New Roman" w:cs="Times New Roman"/>
          <w:sz w:val="28"/>
          <w:szCs w:val="28"/>
        </w:rPr>
        <w:t>http://pravo.tatarstaн.ru) и разместить на официальном сайте Эбалаковского сельского поселения Кайбицкого муниципального района Республики Татарстан.</w:t>
      </w:r>
    </w:p>
    <w:p w:rsidR="009E26C1" w:rsidRDefault="002B3A45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E26C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9E26C1" w:rsidRDefault="009E26C1" w:rsidP="009E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6C1" w:rsidRPr="00E160D7" w:rsidRDefault="009E26C1" w:rsidP="009E26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160D7">
        <w:rPr>
          <w:rFonts w:ascii="Times New Roman" w:eastAsia="Times New Roman" w:hAnsi="Times New Roman" w:cs="Times New Roman"/>
          <w:sz w:val="28"/>
          <w:szCs w:val="28"/>
        </w:rPr>
        <w:t>Эбалаковского сельского поселения</w:t>
      </w:r>
    </w:p>
    <w:p w:rsidR="009E26C1" w:rsidRPr="00A639DD" w:rsidRDefault="009E26C1" w:rsidP="009E26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D7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РТ                          М.Ф. Гизатуллина</w:t>
      </w:r>
    </w:p>
    <w:p w:rsidR="009E26C1" w:rsidRDefault="009E26C1" w:rsidP="009E26C1"/>
    <w:p w:rsidR="009E26C1" w:rsidRDefault="009E26C1"/>
    <w:sectPr w:rsidR="009E26C1" w:rsidSect="0016625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83D05"/>
    <w:rsid w:val="00021EEC"/>
    <w:rsid w:val="000B1756"/>
    <w:rsid w:val="000E6B9B"/>
    <w:rsid w:val="00166253"/>
    <w:rsid w:val="001749F4"/>
    <w:rsid w:val="00271D48"/>
    <w:rsid w:val="002B3A45"/>
    <w:rsid w:val="00426498"/>
    <w:rsid w:val="00496005"/>
    <w:rsid w:val="004D5696"/>
    <w:rsid w:val="00551FBD"/>
    <w:rsid w:val="005A0A27"/>
    <w:rsid w:val="005A708F"/>
    <w:rsid w:val="005B1C62"/>
    <w:rsid w:val="0063229C"/>
    <w:rsid w:val="0063237B"/>
    <w:rsid w:val="006B22E8"/>
    <w:rsid w:val="00713DC1"/>
    <w:rsid w:val="00783D05"/>
    <w:rsid w:val="00843BEF"/>
    <w:rsid w:val="00954D35"/>
    <w:rsid w:val="00957029"/>
    <w:rsid w:val="0096390D"/>
    <w:rsid w:val="009E26C1"/>
    <w:rsid w:val="00A33546"/>
    <w:rsid w:val="00A82F86"/>
    <w:rsid w:val="00AB08C9"/>
    <w:rsid w:val="00AD4D21"/>
    <w:rsid w:val="00B03A06"/>
    <w:rsid w:val="00C456D2"/>
    <w:rsid w:val="00C530C1"/>
    <w:rsid w:val="00C9676C"/>
    <w:rsid w:val="00CC7A7A"/>
    <w:rsid w:val="00DF0FC6"/>
    <w:rsid w:val="00E540B6"/>
    <w:rsid w:val="00E87B6A"/>
    <w:rsid w:val="00ED0EB4"/>
    <w:rsid w:val="00F0372C"/>
    <w:rsid w:val="00FE4A64"/>
    <w:rsid w:val="00F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2C"/>
  </w:style>
  <w:style w:type="paragraph" w:styleId="2">
    <w:name w:val="heading 2"/>
    <w:basedOn w:val="a"/>
    <w:link w:val="20"/>
    <w:uiPriority w:val="9"/>
    <w:qFormat/>
    <w:rsid w:val="00783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D05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1">
    <w:name w:val="Сетка таблицы1"/>
    <w:basedOn w:val="a1"/>
    <w:uiPriority w:val="39"/>
    <w:rsid w:val="00783D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83D0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E26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32</cp:revision>
  <cp:lastPrinted>2022-03-28T07:03:00Z</cp:lastPrinted>
  <dcterms:created xsi:type="dcterms:W3CDTF">2021-11-09T10:42:00Z</dcterms:created>
  <dcterms:modified xsi:type="dcterms:W3CDTF">2022-11-21T09:12:00Z</dcterms:modified>
</cp:coreProperties>
</file>