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2" w:type="dxa"/>
        <w:tblLook w:val="04A0"/>
      </w:tblPr>
      <w:tblGrid>
        <w:gridCol w:w="4644"/>
        <w:gridCol w:w="1842"/>
        <w:gridCol w:w="3686"/>
      </w:tblGrid>
      <w:tr w:rsidR="00D07518" w:rsidRPr="00D07518" w:rsidTr="004978CD">
        <w:tc>
          <w:tcPr>
            <w:tcW w:w="4644" w:type="dxa"/>
            <w:hideMark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</w:t>
            </w:r>
          </w:p>
          <w:p w:rsidR="00D07518" w:rsidRPr="00D07518" w:rsidRDefault="00376959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ЭБАЛАКОВСКОГО</w:t>
            </w:r>
            <w:r w:rsidR="00D07518"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КАЙБИЦКОГО МУНИЦИПАЛЬНОГО РАЙОНА 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842" w:type="dxa"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-283" w:hanging="284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hideMark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ТАТАРСТАН РЕСПУБЛИКАСЫ 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D07518" w:rsidRPr="00D07518" w:rsidRDefault="00376959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ЯБАЛАК</w:t>
            </w:r>
            <w:r w:rsidR="00D07518" w:rsidRPr="00F85C10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 АВЫЛ</w:t>
            </w:r>
            <w:r w:rsidR="00D07518" w:rsidRPr="00D07518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 ҖИРЛЕГЕ СОВЕТЫ</w:t>
            </w:r>
          </w:p>
        </w:tc>
      </w:tr>
    </w:tbl>
    <w:p w:rsidR="00D07518" w:rsidRPr="00D07518" w:rsidRDefault="00D07518" w:rsidP="00D07518">
      <w:pPr>
        <w:widowControl/>
        <w:autoSpaceDE/>
        <w:autoSpaceDN/>
        <w:adjustRightInd/>
        <w:spacing w:line="276" w:lineRule="auto"/>
        <w:ind w:right="-283" w:firstLine="0"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lang w:val="tt-RU" w:eastAsia="en-US"/>
        </w:rPr>
      </w:pP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______________________________________________________________________</w:t>
      </w:r>
    </w:p>
    <w:p w:rsidR="00CF3E45" w:rsidRDefault="006B4F7F" w:rsidP="006B4F7F">
      <w:pPr>
        <w:widowControl/>
        <w:tabs>
          <w:tab w:val="left" w:pos="8025"/>
        </w:tabs>
        <w:autoSpaceDE/>
        <w:autoSpaceDN/>
        <w:adjustRightInd/>
        <w:spacing w:line="276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ab/>
        <w:t>ПРОЕКТ</w:t>
      </w:r>
    </w:p>
    <w:p w:rsidR="00D07518" w:rsidRPr="00D07518" w:rsidRDefault="00CF3E45" w:rsidP="00D07518">
      <w:pPr>
        <w:widowControl/>
        <w:autoSpaceDE/>
        <w:autoSpaceDN/>
        <w:adjustRightInd/>
        <w:spacing w:line="276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Р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ЕШЕНИЕ                              </w:t>
      </w:r>
      <w:r w:rsidR="00376959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          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КАРАР</w:t>
      </w:r>
    </w:p>
    <w:p w:rsidR="00D07518" w:rsidRPr="00D07518" w:rsidRDefault="00376959" w:rsidP="00D07518">
      <w:pPr>
        <w:widowControl/>
        <w:spacing w:after="200" w:line="276" w:lineRule="auto"/>
        <w:ind w:right="-283" w:firstLine="0"/>
        <w:jc w:val="lef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</w:t>
      </w:r>
      <w:r w:rsidR="006B4F7F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_________</w:t>
      </w:r>
      <w:r w:rsidR="00F27AC5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  </w:t>
      </w:r>
      <w:r>
        <w:rPr>
          <w:rFonts w:ascii="Times New Roman" w:eastAsia="Calibri" w:hAnsi="Times New Roman" w:cs="Times New Roman"/>
          <w:bCs/>
        </w:rPr>
        <w:t xml:space="preserve">село Эбалаково                               </w:t>
      </w:r>
      <w:r w:rsidR="00D07518" w:rsidRPr="00D07518">
        <w:rPr>
          <w:rFonts w:ascii="Times New Roman" w:eastAsia="Calibri" w:hAnsi="Times New Roman" w:cs="Times New Roman"/>
          <w:bCs/>
          <w:sz w:val="28"/>
          <w:szCs w:val="28"/>
        </w:rPr>
        <w:t xml:space="preserve">№ </w:t>
      </w:r>
      <w:r w:rsidR="006B4F7F">
        <w:rPr>
          <w:rFonts w:ascii="Times New Roman" w:eastAsia="Calibri" w:hAnsi="Times New Roman" w:cs="Times New Roman"/>
          <w:bCs/>
          <w:sz w:val="28"/>
          <w:szCs w:val="28"/>
        </w:rPr>
        <w:t>____</w:t>
      </w:r>
    </w:p>
    <w:p w:rsidR="00C312FB" w:rsidRDefault="00C312FB" w:rsidP="00D07518">
      <w:pPr>
        <w:ind w:right="281" w:firstLine="0"/>
      </w:pPr>
    </w:p>
    <w:p w:rsidR="002C046C" w:rsidRPr="00C82790" w:rsidRDefault="008E2D1E" w:rsidP="00C82790">
      <w:pPr>
        <w:ind w:right="3686" w:firstLine="0"/>
        <w:rPr>
          <w:rFonts w:ascii="Times New Roman" w:hAnsi="Times New Roman" w:cs="Times New Roman"/>
          <w:b/>
          <w:bCs/>
          <w:color w:val="2D3038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решения Совета </w:t>
      </w:r>
      <w:r w:rsidR="00376959">
        <w:rPr>
          <w:rFonts w:ascii="Times New Roman" w:hAnsi="Times New Roman" w:cs="Times New Roman"/>
          <w:sz w:val="28"/>
          <w:szCs w:val="28"/>
        </w:rPr>
        <w:t>Эбалаковского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от 26.01.2022 №</w:t>
      </w:r>
      <w:r w:rsidR="00376959">
        <w:rPr>
          <w:rFonts w:ascii="Times New Roman" w:hAnsi="Times New Roman" w:cs="Times New Roman"/>
          <w:sz w:val="28"/>
          <w:szCs w:val="28"/>
        </w:rPr>
        <w:t xml:space="preserve"> 27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82790" w:rsidRPr="00C82790">
        <w:rPr>
          <w:rFonts w:ascii="Times New Roman" w:hAnsi="Times New Roman" w:cs="Times New Roman"/>
          <w:sz w:val="28"/>
          <w:szCs w:val="28"/>
        </w:rPr>
        <w:t>Об утверждении Положения об информационном обеспечении пользователей автомобильными дорогами общего пользования местного значения</w:t>
      </w:r>
      <w:r w:rsidR="00376959">
        <w:rPr>
          <w:rFonts w:ascii="Times New Roman" w:hAnsi="Times New Roman" w:cs="Times New Roman"/>
          <w:sz w:val="28"/>
          <w:szCs w:val="28"/>
        </w:rPr>
        <w:t xml:space="preserve"> Эбалаковского </w:t>
      </w:r>
      <w:r w:rsidR="00C82790" w:rsidRPr="00C82790">
        <w:rPr>
          <w:rFonts w:ascii="Times New Roman" w:hAnsi="Times New Roman" w:cs="Times New Roman"/>
          <w:sz w:val="28"/>
          <w:szCs w:val="28"/>
        </w:rPr>
        <w:t>сельского поселения Кайбицкого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F3E45" w:rsidRPr="008023ED" w:rsidRDefault="00CF3E45" w:rsidP="002C046C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</w:rPr>
      </w:pPr>
    </w:p>
    <w:p w:rsidR="00D07518" w:rsidRPr="008023ED" w:rsidRDefault="00D07518" w:rsidP="002C046C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</w:rPr>
      </w:pPr>
    </w:p>
    <w:p w:rsidR="00C312FB" w:rsidRPr="00C82790" w:rsidRDefault="008E2D1E" w:rsidP="00CF3E45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E2D1E">
        <w:rPr>
          <w:rStyle w:val="FontStyle12"/>
          <w:b w:val="0"/>
          <w:color w:val="auto"/>
          <w:sz w:val="28"/>
          <w:szCs w:val="28"/>
        </w:rPr>
        <w:t>В целях приведения муниципальных нормативно-правовых актов в соответствие с действующим законодательством</w:t>
      </w:r>
      <w:r>
        <w:rPr>
          <w:rStyle w:val="FontStyle12"/>
          <w:b w:val="0"/>
          <w:color w:val="auto"/>
          <w:sz w:val="28"/>
          <w:szCs w:val="28"/>
        </w:rPr>
        <w:t>,</w:t>
      </w:r>
      <w:r w:rsidR="00376959">
        <w:rPr>
          <w:rStyle w:val="FontStyle12"/>
          <w:b w:val="0"/>
          <w:color w:val="auto"/>
          <w:sz w:val="28"/>
          <w:szCs w:val="28"/>
        </w:rPr>
        <w:t xml:space="preserve"> </w:t>
      </w:r>
      <w:r w:rsidR="00C312FB"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Совет </w:t>
      </w:r>
      <w:r w:rsidR="00376959">
        <w:rPr>
          <w:rFonts w:ascii="Times New Roman" w:hAnsi="Times New Roman" w:cs="Times New Roman"/>
          <w:b w:val="0"/>
          <w:color w:val="auto"/>
          <w:sz w:val="28"/>
          <w:szCs w:val="28"/>
        </w:rPr>
        <w:t>Эбалаковского</w:t>
      </w:r>
      <w:r w:rsidR="00CA3E16"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</w:t>
      </w:r>
      <w:r w:rsidR="002C046C"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>Кайбицкого</w:t>
      </w:r>
      <w:r w:rsidR="00C312FB"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  <w:r w:rsidR="004B43C3"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Республики Татарстан</w:t>
      </w:r>
      <w:r w:rsidR="006B4F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046C"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>РЕШ</w:t>
      </w:r>
      <w:r w:rsidR="006B4F7F">
        <w:rPr>
          <w:rFonts w:ascii="Times New Roman" w:hAnsi="Times New Roman" w:cs="Times New Roman"/>
          <w:b w:val="0"/>
          <w:color w:val="auto"/>
          <w:sz w:val="28"/>
          <w:szCs w:val="28"/>
        </w:rPr>
        <w:t>АЕТ</w:t>
      </w:r>
      <w:r w:rsidR="00C312FB"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2C046C" w:rsidRPr="008023ED" w:rsidRDefault="002C046C" w:rsidP="00CF3E4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82790" w:rsidRPr="00C82790" w:rsidRDefault="00C312FB" w:rsidP="00C82790">
      <w:pPr>
        <w:tabs>
          <w:tab w:val="left" w:pos="581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82790">
        <w:rPr>
          <w:rFonts w:ascii="Times New Roman" w:hAnsi="Times New Roman" w:cs="Times New Roman"/>
          <w:sz w:val="28"/>
          <w:szCs w:val="28"/>
        </w:rPr>
        <w:t>1.</w:t>
      </w:r>
      <w:bookmarkStart w:id="1" w:name="sub_7"/>
      <w:r w:rsidR="008E2D1E">
        <w:rPr>
          <w:rFonts w:ascii="Times New Roman" w:hAnsi="Times New Roman" w:cs="Times New Roman"/>
          <w:sz w:val="28"/>
          <w:szCs w:val="28"/>
        </w:rPr>
        <w:t xml:space="preserve">Отменить решение Совета </w:t>
      </w:r>
      <w:r w:rsidR="00376959">
        <w:rPr>
          <w:rFonts w:ascii="Times New Roman" w:hAnsi="Times New Roman" w:cs="Times New Roman"/>
          <w:sz w:val="28"/>
          <w:szCs w:val="28"/>
        </w:rPr>
        <w:t>Эбалаковского</w:t>
      </w:r>
      <w:r w:rsidR="008E2D1E"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от 26.01.2022 №</w:t>
      </w:r>
      <w:r w:rsidR="00376959">
        <w:rPr>
          <w:rFonts w:ascii="Times New Roman" w:hAnsi="Times New Roman" w:cs="Times New Roman"/>
          <w:sz w:val="28"/>
          <w:szCs w:val="28"/>
        </w:rPr>
        <w:t xml:space="preserve"> 27</w:t>
      </w:r>
      <w:r w:rsidR="008E2D1E">
        <w:rPr>
          <w:rFonts w:ascii="Times New Roman" w:hAnsi="Times New Roman" w:cs="Times New Roman"/>
          <w:sz w:val="28"/>
          <w:szCs w:val="28"/>
        </w:rPr>
        <w:t xml:space="preserve"> «</w:t>
      </w:r>
      <w:r w:rsidR="008E2D1E" w:rsidRPr="00C82790">
        <w:rPr>
          <w:rFonts w:ascii="Times New Roman" w:hAnsi="Times New Roman" w:cs="Times New Roman"/>
          <w:sz w:val="28"/>
          <w:szCs w:val="28"/>
        </w:rPr>
        <w:t>Об утверждении Положения об информационном обеспечении пользователей автомобильными дорогами общего пользования местного значения</w:t>
      </w:r>
      <w:r w:rsidR="00376959">
        <w:rPr>
          <w:rFonts w:ascii="Times New Roman" w:hAnsi="Times New Roman" w:cs="Times New Roman"/>
          <w:sz w:val="28"/>
          <w:szCs w:val="28"/>
        </w:rPr>
        <w:t xml:space="preserve"> Эбалаковского </w:t>
      </w:r>
      <w:r w:rsidR="008E2D1E" w:rsidRPr="00C82790">
        <w:rPr>
          <w:rFonts w:ascii="Times New Roman" w:hAnsi="Times New Roman" w:cs="Times New Roman"/>
          <w:sz w:val="28"/>
          <w:szCs w:val="28"/>
        </w:rPr>
        <w:t>сельского поселения Кайбицкого муниципального района Республики Татарстан</w:t>
      </w:r>
      <w:r w:rsidR="008E2D1E">
        <w:rPr>
          <w:rFonts w:ascii="Times New Roman" w:hAnsi="Times New Roman" w:cs="Times New Roman"/>
          <w:sz w:val="28"/>
          <w:szCs w:val="28"/>
        </w:rPr>
        <w:t>».</w:t>
      </w:r>
    </w:p>
    <w:p w:rsidR="00EB5625" w:rsidRPr="00C82790" w:rsidRDefault="00EE474B" w:rsidP="00C82790">
      <w:pPr>
        <w:tabs>
          <w:tab w:val="left" w:pos="581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82790">
        <w:rPr>
          <w:rFonts w:ascii="Times New Roman" w:hAnsi="Times New Roman" w:cs="Times New Roman"/>
          <w:sz w:val="28"/>
          <w:szCs w:val="28"/>
        </w:rPr>
        <w:t>2</w:t>
      </w:r>
      <w:r w:rsidR="006C3EFF" w:rsidRPr="00C82790">
        <w:rPr>
          <w:rFonts w:ascii="Times New Roman" w:hAnsi="Times New Roman" w:cs="Times New Roman"/>
          <w:sz w:val="28"/>
          <w:szCs w:val="28"/>
        </w:rPr>
        <w:t>.</w:t>
      </w:r>
      <w:bookmarkStart w:id="2" w:name="sub_9"/>
      <w:r w:rsidR="00EB5625" w:rsidRPr="00C82790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решение на официальном портале правовой информации Республики Татарстан по веб-адресу: http://pravo.tatarstan.ru и на официальном сайте </w:t>
      </w:r>
      <w:r w:rsidR="00376959">
        <w:rPr>
          <w:rFonts w:ascii="Times New Roman" w:eastAsia="Times New Roman" w:hAnsi="Times New Roman" w:cs="Times New Roman"/>
          <w:sz w:val="28"/>
          <w:szCs w:val="28"/>
        </w:rPr>
        <w:t>Эбалаковского</w:t>
      </w:r>
      <w:r w:rsidR="00EB5625" w:rsidRPr="00C8279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в информационно – телекоммуникационной сети «Интернет» по </w:t>
      </w:r>
      <w:proofErr w:type="spellStart"/>
      <w:r w:rsidR="00EB5625" w:rsidRPr="00C82790">
        <w:rPr>
          <w:rFonts w:ascii="Times New Roman" w:eastAsia="Times New Roman" w:hAnsi="Times New Roman" w:cs="Times New Roman"/>
          <w:sz w:val="28"/>
          <w:szCs w:val="28"/>
        </w:rPr>
        <w:t>веб-адресу</w:t>
      </w:r>
      <w:proofErr w:type="spellEnd"/>
      <w:r w:rsidR="00EB5625" w:rsidRPr="00C8279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6" w:history="1">
        <w:r w:rsidR="008023ED" w:rsidRPr="00C82790">
          <w:rPr>
            <w:rStyle w:val="affff4"/>
            <w:rFonts w:ascii="Times New Roman" w:hAnsi="Times New Roman" w:cs="Times New Roman"/>
            <w:color w:val="auto"/>
            <w:sz w:val="28"/>
            <w:szCs w:val="28"/>
            <w:u w:val="none"/>
          </w:rPr>
          <w:t>http://</w:t>
        </w:r>
        <w:r w:rsidR="00376959" w:rsidRPr="00376959">
          <w:t xml:space="preserve"> </w:t>
        </w:r>
        <w:proofErr w:type="spellStart"/>
        <w:r w:rsidR="00376959" w:rsidRPr="00376959">
          <w:rPr>
            <w:rStyle w:val="affff4"/>
            <w:rFonts w:ascii="Times New Roman" w:hAnsi="Times New Roman" w:cs="Times New Roman"/>
            <w:color w:val="auto"/>
            <w:sz w:val="28"/>
            <w:szCs w:val="28"/>
            <w:u w:val="none"/>
          </w:rPr>
          <w:t>ebalak</w:t>
        </w:r>
        <w:r w:rsidR="008023ED" w:rsidRPr="00C82790">
          <w:rPr>
            <w:rStyle w:val="affff4"/>
            <w:rFonts w:ascii="Times New Roman" w:hAnsi="Times New Roman" w:cs="Times New Roman"/>
            <w:color w:val="auto"/>
            <w:sz w:val="28"/>
            <w:szCs w:val="28"/>
            <w:u w:val="none"/>
          </w:rPr>
          <w:t>-kaybici.tatarstan.ru</w:t>
        </w:r>
        <w:proofErr w:type="spellEnd"/>
      </w:hyperlink>
      <w:r w:rsidR="00EB5625" w:rsidRPr="00C82790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6C3EFF" w:rsidRDefault="006C3EFF" w:rsidP="00CF3E45">
      <w:pPr>
        <w:ind w:firstLine="567"/>
        <w:rPr>
          <w:rStyle w:val="a3"/>
          <w:b w:val="0"/>
          <w:bCs/>
          <w:color w:val="auto"/>
        </w:rPr>
      </w:pPr>
    </w:p>
    <w:p w:rsidR="00F64E24" w:rsidRDefault="00F64E24" w:rsidP="00CF3E45">
      <w:pPr>
        <w:ind w:firstLine="567"/>
        <w:rPr>
          <w:rStyle w:val="a3"/>
          <w:b w:val="0"/>
          <w:bCs/>
          <w:color w:val="auto"/>
        </w:rPr>
      </w:pPr>
    </w:p>
    <w:bookmarkEnd w:id="1"/>
    <w:p w:rsidR="00376959" w:rsidRPr="00376959" w:rsidRDefault="00376959" w:rsidP="00376959">
      <w:pPr>
        <w:pStyle w:val="affff5"/>
        <w:tabs>
          <w:tab w:val="left" w:pos="8340"/>
        </w:tabs>
        <w:spacing w:after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7695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76959" w:rsidRPr="00D50020" w:rsidRDefault="00376959" w:rsidP="0037695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Эбалаковского</w:t>
      </w:r>
      <w:r w:rsidRPr="00D5002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376959" w:rsidRPr="00D50020" w:rsidRDefault="00376959" w:rsidP="00376959">
      <w:pPr>
        <w:ind w:firstLine="0"/>
        <w:rPr>
          <w:rFonts w:ascii="Times New Roman" w:hAnsi="Times New Roman"/>
          <w:sz w:val="28"/>
          <w:szCs w:val="28"/>
        </w:rPr>
      </w:pPr>
      <w:r w:rsidRPr="00D50020">
        <w:rPr>
          <w:rFonts w:ascii="Times New Roman" w:hAnsi="Times New Roman"/>
          <w:sz w:val="28"/>
          <w:szCs w:val="28"/>
        </w:rPr>
        <w:t>Кайбицкого муниципального района</w:t>
      </w:r>
    </w:p>
    <w:p w:rsidR="00376959" w:rsidRDefault="00376959" w:rsidP="00376959">
      <w:pPr>
        <w:ind w:firstLine="0"/>
        <w:rPr>
          <w:rFonts w:ascii="Times New Roman" w:hAnsi="Times New Roman"/>
          <w:sz w:val="28"/>
          <w:szCs w:val="28"/>
        </w:rPr>
      </w:pPr>
      <w:r w:rsidRPr="00D50020">
        <w:rPr>
          <w:rFonts w:ascii="Times New Roman" w:hAnsi="Times New Roman"/>
          <w:sz w:val="28"/>
          <w:szCs w:val="28"/>
        </w:rPr>
        <w:t xml:space="preserve">Республики Татарстан                    </w:t>
      </w:r>
      <w:r>
        <w:rPr>
          <w:rFonts w:ascii="Times New Roman" w:hAnsi="Times New Roman"/>
          <w:sz w:val="28"/>
          <w:szCs w:val="28"/>
        </w:rPr>
        <w:t xml:space="preserve">                  Гизатуллина М.Ф.</w:t>
      </w:r>
    </w:p>
    <w:p w:rsidR="00C82790" w:rsidRDefault="00C82790" w:rsidP="00376959">
      <w:pPr>
        <w:ind w:firstLine="0"/>
        <w:rPr>
          <w:rFonts w:ascii="Times New Roman" w:eastAsia="Times New Roman" w:hAnsi="Times New Roman"/>
          <w:szCs w:val="28"/>
        </w:rPr>
      </w:pPr>
    </w:p>
    <w:sectPr w:rsidR="00C82790" w:rsidSect="00C82790">
      <w:pgSz w:w="11900" w:h="16800"/>
      <w:pgMar w:top="1134" w:right="701" w:bottom="993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7553A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4251558F"/>
    <w:multiLevelType w:val="hybridMultilevel"/>
    <w:tmpl w:val="C5A61D52"/>
    <w:lvl w:ilvl="0" w:tplc="03B0EFC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E5533B8"/>
    <w:multiLevelType w:val="hybridMultilevel"/>
    <w:tmpl w:val="A4442FB4"/>
    <w:lvl w:ilvl="0" w:tplc="05C6F2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A161FAC"/>
    <w:multiLevelType w:val="hybridMultilevel"/>
    <w:tmpl w:val="B7888E2E"/>
    <w:lvl w:ilvl="0" w:tplc="A620C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12C14"/>
    <w:rsid w:val="0000259C"/>
    <w:rsid w:val="00014065"/>
    <w:rsid w:val="0008776E"/>
    <w:rsid w:val="000C51CD"/>
    <w:rsid w:val="00107EBA"/>
    <w:rsid w:val="00120027"/>
    <w:rsid w:val="0012092A"/>
    <w:rsid w:val="00154DBF"/>
    <w:rsid w:val="001C1A10"/>
    <w:rsid w:val="001E1A2A"/>
    <w:rsid w:val="0020669E"/>
    <w:rsid w:val="00206B64"/>
    <w:rsid w:val="00212072"/>
    <w:rsid w:val="002163E1"/>
    <w:rsid w:val="002365FA"/>
    <w:rsid w:val="00253670"/>
    <w:rsid w:val="00254FAF"/>
    <w:rsid w:val="00262595"/>
    <w:rsid w:val="00263DC5"/>
    <w:rsid w:val="002730E0"/>
    <w:rsid w:val="002A67A4"/>
    <w:rsid w:val="002B78E5"/>
    <w:rsid w:val="002C046C"/>
    <w:rsid w:val="002D6BFA"/>
    <w:rsid w:val="002F7280"/>
    <w:rsid w:val="00305C26"/>
    <w:rsid w:val="00310255"/>
    <w:rsid w:val="003150C7"/>
    <w:rsid w:val="00353864"/>
    <w:rsid w:val="00375366"/>
    <w:rsid w:val="00376959"/>
    <w:rsid w:val="003804BC"/>
    <w:rsid w:val="00384E8D"/>
    <w:rsid w:val="00396AE8"/>
    <w:rsid w:val="003A68A1"/>
    <w:rsid w:val="003C4D52"/>
    <w:rsid w:val="00406785"/>
    <w:rsid w:val="004169B3"/>
    <w:rsid w:val="00430160"/>
    <w:rsid w:val="00433E23"/>
    <w:rsid w:val="00436E9C"/>
    <w:rsid w:val="00453F9F"/>
    <w:rsid w:val="00467F69"/>
    <w:rsid w:val="004756E4"/>
    <w:rsid w:val="00484D57"/>
    <w:rsid w:val="004B43C3"/>
    <w:rsid w:val="004E76C0"/>
    <w:rsid w:val="005939EE"/>
    <w:rsid w:val="005A3AB1"/>
    <w:rsid w:val="005B50F6"/>
    <w:rsid w:val="006A08F9"/>
    <w:rsid w:val="006B4F7F"/>
    <w:rsid w:val="006C2517"/>
    <w:rsid w:val="006C3EFF"/>
    <w:rsid w:val="006F3F7A"/>
    <w:rsid w:val="00701787"/>
    <w:rsid w:val="00744202"/>
    <w:rsid w:val="00772BC4"/>
    <w:rsid w:val="00784E9C"/>
    <w:rsid w:val="007850A1"/>
    <w:rsid w:val="007B5E66"/>
    <w:rsid w:val="007B65E4"/>
    <w:rsid w:val="007B78EB"/>
    <w:rsid w:val="007D792B"/>
    <w:rsid w:val="007E0EC0"/>
    <w:rsid w:val="008023ED"/>
    <w:rsid w:val="0084464C"/>
    <w:rsid w:val="0085061F"/>
    <w:rsid w:val="0086651B"/>
    <w:rsid w:val="008820B0"/>
    <w:rsid w:val="008B45BC"/>
    <w:rsid w:val="008C3E2D"/>
    <w:rsid w:val="008E2729"/>
    <w:rsid w:val="008E2D1E"/>
    <w:rsid w:val="00900898"/>
    <w:rsid w:val="00956BD9"/>
    <w:rsid w:val="0096250A"/>
    <w:rsid w:val="00962732"/>
    <w:rsid w:val="00966DB8"/>
    <w:rsid w:val="00973B14"/>
    <w:rsid w:val="009749DB"/>
    <w:rsid w:val="0099346D"/>
    <w:rsid w:val="009B0766"/>
    <w:rsid w:val="00A05872"/>
    <w:rsid w:val="00A12C14"/>
    <w:rsid w:val="00A14146"/>
    <w:rsid w:val="00A220DA"/>
    <w:rsid w:val="00A347FE"/>
    <w:rsid w:val="00A37B65"/>
    <w:rsid w:val="00A61A6F"/>
    <w:rsid w:val="00A77249"/>
    <w:rsid w:val="00A81234"/>
    <w:rsid w:val="00A927A6"/>
    <w:rsid w:val="00AA3BF9"/>
    <w:rsid w:val="00AA4316"/>
    <w:rsid w:val="00AA7426"/>
    <w:rsid w:val="00AB5142"/>
    <w:rsid w:val="00AF18F0"/>
    <w:rsid w:val="00B019B6"/>
    <w:rsid w:val="00B1076F"/>
    <w:rsid w:val="00B327D1"/>
    <w:rsid w:val="00B52E16"/>
    <w:rsid w:val="00B81267"/>
    <w:rsid w:val="00BC0287"/>
    <w:rsid w:val="00C00129"/>
    <w:rsid w:val="00C10D13"/>
    <w:rsid w:val="00C312FB"/>
    <w:rsid w:val="00C3297E"/>
    <w:rsid w:val="00C33DD6"/>
    <w:rsid w:val="00C82790"/>
    <w:rsid w:val="00CA3E16"/>
    <w:rsid w:val="00CA43C2"/>
    <w:rsid w:val="00CF3E45"/>
    <w:rsid w:val="00D002BF"/>
    <w:rsid w:val="00D042A9"/>
    <w:rsid w:val="00D07518"/>
    <w:rsid w:val="00D3273E"/>
    <w:rsid w:val="00D939EC"/>
    <w:rsid w:val="00E25DEE"/>
    <w:rsid w:val="00E51B9F"/>
    <w:rsid w:val="00E706AE"/>
    <w:rsid w:val="00E76D14"/>
    <w:rsid w:val="00E9190E"/>
    <w:rsid w:val="00E922D8"/>
    <w:rsid w:val="00E9398D"/>
    <w:rsid w:val="00E97226"/>
    <w:rsid w:val="00EB3798"/>
    <w:rsid w:val="00EB5625"/>
    <w:rsid w:val="00EC4079"/>
    <w:rsid w:val="00EC77EC"/>
    <w:rsid w:val="00EE3B4B"/>
    <w:rsid w:val="00EE474B"/>
    <w:rsid w:val="00F05011"/>
    <w:rsid w:val="00F07ED1"/>
    <w:rsid w:val="00F10E3F"/>
    <w:rsid w:val="00F12584"/>
    <w:rsid w:val="00F1442B"/>
    <w:rsid w:val="00F25CED"/>
    <w:rsid w:val="00F27AC5"/>
    <w:rsid w:val="00F4130A"/>
    <w:rsid w:val="00F64E24"/>
    <w:rsid w:val="00F65419"/>
    <w:rsid w:val="00F70061"/>
    <w:rsid w:val="00F85C10"/>
    <w:rsid w:val="00F91EB9"/>
    <w:rsid w:val="00FA70CA"/>
    <w:rsid w:val="00FD61AB"/>
    <w:rsid w:val="00FF7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77F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F77F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F77F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F77F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F77F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F77F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F77F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F77F3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F77F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F77F3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F77F3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F77F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F77F3"/>
  </w:style>
  <w:style w:type="paragraph" w:customStyle="1" w:styleId="a8">
    <w:name w:val="Внимание: недобросовестность!"/>
    <w:basedOn w:val="a6"/>
    <w:next w:val="a"/>
    <w:uiPriority w:val="99"/>
    <w:rsid w:val="00FF77F3"/>
  </w:style>
  <w:style w:type="character" w:customStyle="1" w:styleId="a9">
    <w:name w:val="Выделение для Базового Поиска"/>
    <w:basedOn w:val="a3"/>
    <w:uiPriority w:val="99"/>
    <w:rsid w:val="00FF77F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F77F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F77F3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F77F3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FF77F3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FF77F3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FF77F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FF77F3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FF77F3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FF77F3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FF77F3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FF77F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FF77F3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FF77F3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FF77F3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FF77F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FF77F3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FF77F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FF77F3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FF77F3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FF77F3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FF77F3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FF77F3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FF77F3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FF77F3"/>
  </w:style>
  <w:style w:type="paragraph" w:customStyle="1" w:styleId="aff1">
    <w:name w:val="Моноширинный"/>
    <w:basedOn w:val="a"/>
    <w:next w:val="a"/>
    <w:uiPriority w:val="99"/>
    <w:rsid w:val="00FF77F3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FF77F3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FF77F3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FF77F3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FF77F3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FF77F3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FF77F3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FF77F3"/>
    <w:pPr>
      <w:ind w:left="140"/>
    </w:pPr>
  </w:style>
  <w:style w:type="character" w:customStyle="1" w:styleId="aff9">
    <w:name w:val="Опечатки"/>
    <w:uiPriority w:val="99"/>
    <w:rsid w:val="00FF77F3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FF77F3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FF77F3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FF77F3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FF77F3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FF77F3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FF77F3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FF77F3"/>
  </w:style>
  <w:style w:type="paragraph" w:customStyle="1" w:styleId="afff1">
    <w:name w:val="Примечание."/>
    <w:basedOn w:val="a6"/>
    <w:next w:val="a"/>
    <w:uiPriority w:val="99"/>
    <w:rsid w:val="00FF77F3"/>
  </w:style>
  <w:style w:type="character" w:customStyle="1" w:styleId="afff2">
    <w:name w:val="Продолжение ссылки"/>
    <w:basedOn w:val="a4"/>
    <w:uiPriority w:val="99"/>
    <w:rsid w:val="00FF77F3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FF77F3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FF77F3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FF77F3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FF77F3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FF77F3"/>
  </w:style>
  <w:style w:type="character" w:customStyle="1" w:styleId="afff8">
    <w:name w:val="Ссылка на утративший силу документ"/>
    <w:basedOn w:val="a4"/>
    <w:uiPriority w:val="99"/>
    <w:rsid w:val="00FF77F3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FF77F3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FF77F3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FF77F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FF77F3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FF77F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FF77F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F77F3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4756E4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756E4"/>
    <w:rPr>
      <w:rFonts w:ascii="Tahoma" w:hAnsi="Tahoma" w:cs="Tahoma"/>
      <w:sz w:val="16"/>
      <w:szCs w:val="16"/>
    </w:rPr>
  </w:style>
  <w:style w:type="table" w:styleId="affff1">
    <w:name w:val="Table Grid"/>
    <w:basedOn w:val="a1"/>
    <w:uiPriority w:val="59"/>
    <w:rsid w:val="00772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E3B4B"/>
  </w:style>
  <w:style w:type="paragraph" w:customStyle="1" w:styleId="ConsPlusNormal">
    <w:name w:val="ConsPlusNormal"/>
    <w:rsid w:val="00A220D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21">
    <w:name w:val="Body Text Indent 2"/>
    <w:basedOn w:val="a"/>
    <w:link w:val="22"/>
    <w:uiPriority w:val="99"/>
    <w:rsid w:val="00A220DA"/>
    <w:pPr>
      <w:widowControl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220DA"/>
    <w:rPr>
      <w:rFonts w:ascii="Times New Roman" w:hAnsi="Times New Roman" w:cs="Times New Roman"/>
      <w:sz w:val="24"/>
      <w:szCs w:val="24"/>
    </w:rPr>
  </w:style>
  <w:style w:type="character" w:styleId="affff2">
    <w:name w:val="Emphasis"/>
    <w:uiPriority w:val="20"/>
    <w:qFormat/>
    <w:rsid w:val="00EE474B"/>
    <w:rPr>
      <w:i/>
      <w:iCs/>
    </w:rPr>
  </w:style>
  <w:style w:type="paragraph" w:styleId="affff3">
    <w:name w:val="List Paragraph"/>
    <w:basedOn w:val="a"/>
    <w:uiPriority w:val="34"/>
    <w:qFormat/>
    <w:rsid w:val="00EB562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7442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C33D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4">
    <w:name w:val="Hyperlink"/>
    <w:basedOn w:val="a0"/>
    <w:uiPriority w:val="99"/>
    <w:unhideWhenUsed/>
    <w:rsid w:val="008023ED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8E2D1E"/>
    <w:rPr>
      <w:rFonts w:ascii="Times New Roman" w:hAnsi="Times New Roman" w:cs="Times New Roman" w:hint="default"/>
      <w:sz w:val="26"/>
      <w:szCs w:val="26"/>
    </w:rPr>
  </w:style>
  <w:style w:type="paragraph" w:styleId="affff5">
    <w:name w:val="Body Text Indent"/>
    <w:basedOn w:val="a"/>
    <w:link w:val="affff6"/>
    <w:uiPriority w:val="99"/>
    <w:semiHidden/>
    <w:unhideWhenUsed/>
    <w:rsid w:val="00376959"/>
    <w:pPr>
      <w:spacing w:after="120"/>
      <w:ind w:left="283"/>
    </w:pPr>
  </w:style>
  <w:style w:type="character" w:customStyle="1" w:styleId="affff6">
    <w:name w:val="Основной текст с отступом Знак"/>
    <w:basedOn w:val="a0"/>
    <w:link w:val="affff5"/>
    <w:uiPriority w:val="99"/>
    <w:semiHidden/>
    <w:rsid w:val="00376959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_________-kaybici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D9238-E759-42FA-9CD8-41EE3704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</cp:lastModifiedBy>
  <cp:revision>6</cp:revision>
  <cp:lastPrinted>2021-09-20T10:03:00Z</cp:lastPrinted>
  <dcterms:created xsi:type="dcterms:W3CDTF">2022-04-14T05:43:00Z</dcterms:created>
  <dcterms:modified xsi:type="dcterms:W3CDTF">2022-04-18T09:36:00Z</dcterms:modified>
</cp:coreProperties>
</file>