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vertAnchor="text" w:horzAnchor="margin" w:tblpY="11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417"/>
        <w:gridCol w:w="4253"/>
      </w:tblGrid>
      <w:tr w:rsidR="0065728B" w:rsidTr="0065728B">
        <w:tc>
          <w:tcPr>
            <w:tcW w:w="4361" w:type="dxa"/>
            <w:hideMark/>
          </w:tcPr>
          <w:p w:rsidR="0065728B" w:rsidRDefault="0065728B" w:rsidP="0065728B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СОВЕТ</w:t>
            </w:r>
          </w:p>
          <w:p w:rsidR="0065728B" w:rsidRDefault="00B144A4" w:rsidP="0065728B">
            <w:pPr>
              <w:ind w:right="-108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ЭБАЛАКОВСКОГО</w:t>
            </w:r>
            <w:r w:rsidR="0065728B"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 xml:space="preserve"> СЕЛЬСКОГО ПОСЕЛЕНИЯ КАЙБИЦКОГО МУНИЦИПАЛЬНОГО РАЙОНА</w:t>
            </w:r>
          </w:p>
          <w:p w:rsidR="0065728B" w:rsidRDefault="0065728B" w:rsidP="0065728B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РЕСПУБЛИКИ ТАТАРСТАН</w:t>
            </w:r>
          </w:p>
        </w:tc>
        <w:tc>
          <w:tcPr>
            <w:tcW w:w="1417" w:type="dxa"/>
          </w:tcPr>
          <w:p w:rsidR="0065728B" w:rsidRDefault="0065728B" w:rsidP="0065728B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hideMark/>
          </w:tcPr>
          <w:p w:rsidR="0065728B" w:rsidRDefault="0065728B" w:rsidP="0065728B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ТАТАРСТАН</w:t>
            </w:r>
          </w:p>
          <w:p w:rsidR="0065728B" w:rsidRDefault="0065728B" w:rsidP="0065728B">
            <w:pPr>
              <w:ind w:right="-108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РЕСПУБЛИКАСЫ</w:t>
            </w:r>
          </w:p>
          <w:p w:rsidR="0065728B" w:rsidRDefault="0065728B" w:rsidP="0065728B">
            <w:pPr>
              <w:ind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КАЙБЫЧ МУНИЦИПАЛЬ РАЙОНЫ</w:t>
            </w:r>
          </w:p>
          <w:p w:rsidR="0065728B" w:rsidRDefault="00B144A4" w:rsidP="0065728B">
            <w:pPr>
              <w:ind w:right="-108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ЯБАЛАК</w:t>
            </w:r>
            <w:r w:rsidR="0065728B"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 xml:space="preserve"> АВЫЛ</w:t>
            </w:r>
          </w:p>
          <w:p w:rsidR="0065728B" w:rsidRDefault="0065728B" w:rsidP="0065728B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ҖИРЛЕГЕ СОВЕТЫ</w:t>
            </w:r>
          </w:p>
        </w:tc>
      </w:tr>
    </w:tbl>
    <w:p w:rsidR="0065728B" w:rsidRDefault="0065728B" w:rsidP="0065728B">
      <w:pPr>
        <w:ind w:right="283" w:firstLine="0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_____________________________________________________________________</w:t>
      </w:r>
    </w:p>
    <w:p w:rsidR="00FE5FA2" w:rsidRDefault="00FE5FA2" w:rsidP="0065728B">
      <w:pPr>
        <w:ind w:right="283" w:firstLine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ПРОЕКТ</w:t>
      </w:r>
    </w:p>
    <w:p w:rsidR="0065728B" w:rsidRDefault="0065728B" w:rsidP="0065728B">
      <w:pPr>
        <w:ind w:right="283" w:firstLine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РЕШЕНИЕ                                                 КАРАР</w:t>
      </w:r>
    </w:p>
    <w:p w:rsidR="0074095B" w:rsidRPr="0074095B" w:rsidRDefault="00FE5FA2" w:rsidP="0074095B">
      <w:pPr>
        <w:ind w:right="283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="00B144A4">
        <w:rPr>
          <w:rFonts w:ascii="Times New Roman" w:hAnsi="Times New Roman" w:cs="Times New Roman"/>
          <w:bCs/>
          <w:sz w:val="28"/>
          <w:szCs w:val="28"/>
        </w:rPr>
        <w:t xml:space="preserve">             с. Эбалаково     </w:t>
      </w:r>
      <w:r w:rsidR="00407F59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№ ____</w:t>
      </w:r>
    </w:p>
    <w:p w:rsidR="0074095B" w:rsidRDefault="0074095B" w:rsidP="0074095B">
      <w:pPr>
        <w:pStyle w:val="ConsPlusTitle"/>
        <w:widowControl/>
        <w:tabs>
          <w:tab w:val="left" w:pos="10206"/>
        </w:tabs>
        <w:ind w:left="284" w:right="4819" w:firstLine="567"/>
        <w:jc w:val="both"/>
        <w:rPr>
          <w:b w:val="0"/>
          <w:sz w:val="28"/>
          <w:szCs w:val="28"/>
          <w:lang w:val="tt-RU"/>
        </w:rPr>
      </w:pPr>
    </w:p>
    <w:p w:rsidR="0074095B" w:rsidRPr="0074095B" w:rsidRDefault="0074095B" w:rsidP="0074095B">
      <w:pPr>
        <w:pStyle w:val="ConsPlusTitle"/>
        <w:widowControl/>
        <w:tabs>
          <w:tab w:val="left" w:pos="142"/>
          <w:tab w:val="left" w:pos="5529"/>
        </w:tabs>
        <w:ind w:right="4962"/>
        <w:jc w:val="both"/>
        <w:rPr>
          <w:b w:val="0"/>
          <w:sz w:val="28"/>
          <w:szCs w:val="28"/>
        </w:rPr>
      </w:pPr>
      <w:r w:rsidRPr="0074095B">
        <w:rPr>
          <w:b w:val="0"/>
          <w:sz w:val="28"/>
          <w:szCs w:val="28"/>
          <w:lang w:val="tt-RU"/>
        </w:rPr>
        <w:t xml:space="preserve">Об утверждении отчета исполнения Бюджета </w:t>
      </w:r>
      <w:r w:rsidR="00B144A4">
        <w:rPr>
          <w:b w:val="0"/>
          <w:sz w:val="28"/>
          <w:szCs w:val="28"/>
          <w:lang w:val="tt-RU"/>
        </w:rPr>
        <w:t xml:space="preserve">Эбалаковского сельского поселения </w:t>
      </w:r>
      <w:r w:rsidRPr="0074095B">
        <w:rPr>
          <w:b w:val="0"/>
          <w:sz w:val="28"/>
          <w:szCs w:val="28"/>
          <w:lang w:val="tt-RU"/>
        </w:rPr>
        <w:t>Кайбицкого муниципального района</w:t>
      </w:r>
      <w:r w:rsidRPr="0074095B">
        <w:rPr>
          <w:b w:val="0"/>
          <w:sz w:val="28"/>
          <w:szCs w:val="28"/>
        </w:rPr>
        <w:t xml:space="preserve">  Республики Татарстан за 2021 год </w:t>
      </w:r>
    </w:p>
    <w:p w:rsidR="0074095B" w:rsidRDefault="0074095B" w:rsidP="0074095B">
      <w:pPr>
        <w:tabs>
          <w:tab w:val="left" w:pos="142"/>
          <w:tab w:val="left" w:pos="9781"/>
        </w:tabs>
        <w:ind w:right="566" w:firstLine="567"/>
        <w:rPr>
          <w:rFonts w:ascii="Times New Roman" w:hAnsi="Times New Roman" w:cs="Times New Roman"/>
        </w:rPr>
      </w:pPr>
    </w:p>
    <w:p w:rsidR="0074095B" w:rsidRPr="0074095B" w:rsidRDefault="0074095B" w:rsidP="0074095B">
      <w:pPr>
        <w:tabs>
          <w:tab w:val="left" w:pos="142"/>
          <w:tab w:val="left" w:pos="9781"/>
        </w:tabs>
        <w:ind w:right="426" w:firstLine="567"/>
        <w:rPr>
          <w:rFonts w:ascii="Times New Roman" w:hAnsi="Times New Roman" w:cs="Times New Roman"/>
          <w:iCs/>
          <w:sz w:val="28"/>
          <w:szCs w:val="28"/>
        </w:rPr>
      </w:pPr>
      <w:r w:rsidRPr="0074095B">
        <w:rPr>
          <w:rFonts w:ascii="Times New Roman" w:hAnsi="Times New Roman" w:cs="Times New Roman"/>
          <w:iCs/>
          <w:sz w:val="28"/>
          <w:szCs w:val="28"/>
        </w:rPr>
        <w:t>Рассмотрев итоги исполнен</w:t>
      </w:r>
      <w:r w:rsidR="00B144A4">
        <w:rPr>
          <w:rFonts w:ascii="Times New Roman" w:hAnsi="Times New Roman" w:cs="Times New Roman"/>
          <w:iCs/>
          <w:sz w:val="28"/>
          <w:szCs w:val="28"/>
        </w:rPr>
        <w:t>ия бюджета Эбалаковского</w:t>
      </w:r>
      <w:r w:rsidRPr="0074095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за </w:t>
      </w:r>
      <w:r w:rsidR="001B23A3">
        <w:rPr>
          <w:rFonts w:ascii="Times New Roman" w:hAnsi="Times New Roman" w:cs="Times New Roman"/>
          <w:iCs/>
          <w:sz w:val="28"/>
          <w:szCs w:val="28"/>
        </w:rPr>
        <w:t>2021 год, Совет Эбалаковского</w:t>
      </w:r>
      <w:r w:rsidRPr="0074095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Кайбицкого муниципального района РЕШ</w:t>
      </w:r>
      <w:r w:rsidR="00FE5FA2">
        <w:rPr>
          <w:rFonts w:ascii="Times New Roman" w:hAnsi="Times New Roman" w:cs="Times New Roman"/>
          <w:iCs/>
          <w:sz w:val="28"/>
          <w:szCs w:val="28"/>
        </w:rPr>
        <w:t>АЕТ</w:t>
      </w:r>
      <w:r w:rsidRPr="0074095B">
        <w:rPr>
          <w:rFonts w:ascii="Times New Roman" w:hAnsi="Times New Roman" w:cs="Times New Roman"/>
          <w:iCs/>
          <w:sz w:val="28"/>
          <w:szCs w:val="28"/>
        </w:rPr>
        <w:t>:</w:t>
      </w:r>
    </w:p>
    <w:p w:rsidR="0074095B" w:rsidRPr="0074095B" w:rsidRDefault="0074095B" w:rsidP="0074095B">
      <w:pPr>
        <w:numPr>
          <w:ilvl w:val="0"/>
          <w:numId w:val="6"/>
        </w:numPr>
        <w:tabs>
          <w:tab w:val="left" w:pos="142"/>
          <w:tab w:val="left" w:pos="1134"/>
          <w:tab w:val="left" w:pos="9781"/>
        </w:tabs>
        <w:overflowPunct w:val="0"/>
        <w:ind w:left="0" w:right="426" w:firstLine="567"/>
        <w:rPr>
          <w:rFonts w:ascii="Times New Roman" w:hAnsi="Times New Roman" w:cs="Times New Roman"/>
          <w:iCs/>
          <w:noProof/>
          <w:sz w:val="28"/>
          <w:szCs w:val="28"/>
        </w:rPr>
      </w:pPr>
      <w:r w:rsidRPr="0074095B">
        <w:rPr>
          <w:rFonts w:ascii="Times New Roman" w:hAnsi="Times New Roman" w:cs="Times New Roman"/>
          <w:iCs/>
          <w:sz w:val="28"/>
          <w:szCs w:val="28"/>
        </w:rPr>
        <w:t xml:space="preserve">Утвердить отчет об исполнении бюджета </w:t>
      </w:r>
      <w:r w:rsidR="001B23A3">
        <w:rPr>
          <w:rFonts w:ascii="Times New Roman" w:hAnsi="Times New Roman" w:cs="Times New Roman"/>
          <w:iCs/>
          <w:sz w:val="28"/>
          <w:szCs w:val="28"/>
        </w:rPr>
        <w:t>Эбалаковского</w:t>
      </w:r>
      <w:r w:rsidRPr="0074095B">
        <w:rPr>
          <w:rFonts w:ascii="Times New Roman" w:hAnsi="Times New Roman" w:cs="Times New Roman"/>
          <w:iCs/>
          <w:sz w:val="28"/>
          <w:szCs w:val="28"/>
        </w:rPr>
        <w:t xml:space="preserve"> сельского</w:t>
      </w:r>
      <w:r w:rsidR="00407F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iCs/>
          <w:sz w:val="28"/>
          <w:szCs w:val="28"/>
        </w:rPr>
        <w:t>поселения</w:t>
      </w:r>
      <w:r w:rsidR="00407F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iCs/>
          <w:sz w:val="28"/>
          <w:szCs w:val="28"/>
        </w:rPr>
        <w:t>Ка</w:t>
      </w:r>
      <w:r>
        <w:rPr>
          <w:rFonts w:ascii="Times New Roman" w:hAnsi="Times New Roman" w:cs="Times New Roman"/>
          <w:iCs/>
          <w:sz w:val="28"/>
          <w:szCs w:val="28"/>
        </w:rPr>
        <w:t xml:space="preserve">йбицкого муниципального района </w:t>
      </w:r>
      <w:r w:rsidRPr="0074095B">
        <w:rPr>
          <w:rFonts w:ascii="Times New Roman" w:hAnsi="Times New Roman" w:cs="Times New Roman"/>
          <w:iCs/>
          <w:sz w:val="28"/>
          <w:szCs w:val="28"/>
        </w:rPr>
        <w:t>Республики Татарстан2021го</w:t>
      </w:r>
      <w:r w:rsidR="007C775E">
        <w:rPr>
          <w:rFonts w:ascii="Times New Roman" w:hAnsi="Times New Roman" w:cs="Times New Roman"/>
          <w:iCs/>
          <w:sz w:val="28"/>
          <w:szCs w:val="28"/>
        </w:rPr>
        <w:t>д по доходам в сумме 4 821 575,17</w:t>
      </w:r>
      <w:r w:rsidRPr="0074095B">
        <w:rPr>
          <w:rFonts w:ascii="Times New Roman" w:hAnsi="Times New Roman" w:cs="Times New Roman"/>
          <w:iCs/>
          <w:sz w:val="28"/>
          <w:szCs w:val="28"/>
        </w:rPr>
        <w:t xml:space="preserve"> рубля и по расходам в сумме</w:t>
      </w:r>
      <w:proofErr w:type="gramStart"/>
      <w:r w:rsidR="007C775E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="007C775E">
        <w:rPr>
          <w:rFonts w:ascii="Times New Roman" w:hAnsi="Times New Roman" w:cs="Times New Roman"/>
          <w:iCs/>
          <w:sz w:val="28"/>
          <w:szCs w:val="28"/>
        </w:rPr>
        <w:t> 739 916,28 рублей с превышением доходов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над </w:t>
      </w:r>
      <w:r w:rsidR="007C775E">
        <w:rPr>
          <w:rFonts w:ascii="Times New Roman" w:hAnsi="Times New Roman" w:cs="Times New Roman"/>
          <w:iCs/>
          <w:sz w:val="28"/>
          <w:szCs w:val="28"/>
        </w:rPr>
        <w:t>расходами в сумме 81 658,89</w:t>
      </w:r>
      <w:r w:rsidRPr="0074095B">
        <w:rPr>
          <w:rFonts w:ascii="Times New Roman" w:hAnsi="Times New Roman" w:cs="Times New Roman"/>
          <w:iCs/>
          <w:sz w:val="28"/>
          <w:szCs w:val="28"/>
        </w:rPr>
        <w:t xml:space="preserve"> рубля и следующие показатели:</w:t>
      </w:r>
    </w:p>
    <w:p w:rsidR="0074095B" w:rsidRPr="0074095B" w:rsidRDefault="00407F59" w:rsidP="0074095B">
      <w:pPr>
        <w:tabs>
          <w:tab w:val="left" w:pos="142"/>
          <w:tab w:val="left" w:pos="720"/>
          <w:tab w:val="left" w:pos="9781"/>
        </w:tabs>
        <w:ind w:right="426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74095B" w:rsidRPr="0074095B">
        <w:rPr>
          <w:rFonts w:ascii="Times New Roman" w:hAnsi="Times New Roman" w:cs="Times New Roman"/>
          <w:sz w:val="28"/>
          <w:szCs w:val="28"/>
        </w:rPr>
        <w:t>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95B" w:rsidRPr="0074095B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1B23A3">
        <w:rPr>
          <w:rFonts w:ascii="Times New Roman" w:hAnsi="Times New Roman" w:cs="Times New Roman"/>
          <w:bCs/>
          <w:sz w:val="28"/>
          <w:szCs w:val="28"/>
        </w:rPr>
        <w:t>Эбалаковского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95B" w:rsidRPr="0074095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4095B" w:rsidRPr="0074095B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 Республики Татарстан </w:t>
      </w:r>
      <w:r w:rsidR="0074095B">
        <w:rPr>
          <w:rFonts w:ascii="Times New Roman" w:hAnsi="Times New Roman" w:cs="Times New Roman"/>
          <w:sz w:val="28"/>
          <w:szCs w:val="28"/>
        </w:rPr>
        <w:t xml:space="preserve">согласно приложению  № 1 </w:t>
      </w:r>
      <w:r w:rsidR="0074095B" w:rsidRPr="0074095B">
        <w:rPr>
          <w:rFonts w:ascii="Times New Roman" w:hAnsi="Times New Roman" w:cs="Times New Roman"/>
          <w:bCs/>
          <w:sz w:val="28"/>
          <w:szCs w:val="28"/>
        </w:rPr>
        <w:t>к настоящему Решению;</w:t>
      </w:r>
    </w:p>
    <w:p w:rsidR="0074095B" w:rsidRPr="0074095B" w:rsidRDefault="0074095B" w:rsidP="0074095B">
      <w:pPr>
        <w:tabs>
          <w:tab w:val="left" w:pos="142"/>
          <w:tab w:val="left" w:pos="720"/>
          <w:tab w:val="left" w:pos="9781"/>
        </w:tabs>
        <w:ind w:right="426" w:firstLine="567"/>
        <w:rPr>
          <w:rFonts w:ascii="Times New Roman" w:hAnsi="Times New Roman" w:cs="Times New Roman"/>
          <w:bCs/>
          <w:sz w:val="28"/>
          <w:szCs w:val="28"/>
        </w:rPr>
      </w:pPr>
      <w:r w:rsidRPr="0074095B">
        <w:rPr>
          <w:rFonts w:ascii="Times New Roman" w:hAnsi="Times New Roman" w:cs="Times New Roman"/>
          <w:bCs/>
          <w:sz w:val="28"/>
          <w:szCs w:val="28"/>
        </w:rPr>
        <w:t xml:space="preserve">доходы бюджета </w:t>
      </w:r>
      <w:r w:rsidR="001B23A3">
        <w:rPr>
          <w:rFonts w:ascii="Times New Roman" w:hAnsi="Times New Roman" w:cs="Times New Roman"/>
          <w:sz w:val="28"/>
          <w:szCs w:val="28"/>
        </w:rPr>
        <w:t>Эбалаковского</w:t>
      </w:r>
      <w:r w:rsidRPr="0074095B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 муниципального района Республики Татарстан согласно приложению № 2</w:t>
      </w:r>
      <w:r w:rsidRPr="0074095B">
        <w:rPr>
          <w:rFonts w:ascii="Times New Roman" w:hAnsi="Times New Roman" w:cs="Times New Roman"/>
          <w:bCs/>
          <w:sz w:val="28"/>
          <w:szCs w:val="28"/>
        </w:rPr>
        <w:t>к настоящему Решению;</w:t>
      </w:r>
    </w:p>
    <w:p w:rsidR="0074095B" w:rsidRPr="0074095B" w:rsidRDefault="001B23A3" w:rsidP="0074095B">
      <w:pPr>
        <w:tabs>
          <w:tab w:val="left" w:pos="142"/>
          <w:tab w:val="left" w:pos="720"/>
          <w:tab w:val="left" w:pos="9781"/>
        </w:tabs>
        <w:ind w:right="426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Эбалаковского</w:t>
      </w:r>
      <w:r w:rsidR="0074095B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</w:t>
      </w:r>
      <w:r w:rsidR="0074095B" w:rsidRPr="0074095B">
        <w:rPr>
          <w:rFonts w:ascii="Times New Roman" w:hAnsi="Times New Roman" w:cs="Times New Roman"/>
          <w:sz w:val="28"/>
          <w:szCs w:val="28"/>
        </w:rPr>
        <w:t>района</w:t>
      </w:r>
      <w:r w:rsidR="0074095B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74095B" w:rsidRPr="0074095B">
        <w:rPr>
          <w:rFonts w:ascii="Times New Roman" w:hAnsi="Times New Roman" w:cs="Times New Roman"/>
          <w:sz w:val="28"/>
          <w:szCs w:val="28"/>
        </w:rPr>
        <w:t xml:space="preserve">Татарстан по разделам и подразделам, целевым статьям и группам </w:t>
      </w:r>
      <w:proofErr w:type="gramStart"/>
      <w:r w:rsidR="0074095B" w:rsidRPr="0074095B">
        <w:rPr>
          <w:rFonts w:ascii="Times New Roman" w:hAnsi="Times New Roman" w:cs="Times New Roman"/>
          <w:sz w:val="28"/>
          <w:szCs w:val="28"/>
        </w:rPr>
        <w:t>вид</w:t>
      </w:r>
      <w:r w:rsidR="0074095B">
        <w:rPr>
          <w:rFonts w:ascii="Times New Roman" w:hAnsi="Times New Roman" w:cs="Times New Roman"/>
          <w:sz w:val="28"/>
          <w:szCs w:val="28"/>
        </w:rPr>
        <w:t xml:space="preserve">ов расходов </w:t>
      </w:r>
      <w:r w:rsidR="0074095B" w:rsidRPr="0074095B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proofErr w:type="gramEnd"/>
      <w:r w:rsidR="0074095B" w:rsidRPr="0074095B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="0074095B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74095B" w:rsidRPr="0074095B">
        <w:rPr>
          <w:rFonts w:ascii="Times New Roman" w:hAnsi="Times New Roman" w:cs="Times New Roman"/>
          <w:bCs/>
          <w:sz w:val="28"/>
          <w:szCs w:val="28"/>
        </w:rPr>
        <w:t>Решению;</w:t>
      </w:r>
    </w:p>
    <w:p w:rsidR="0074095B" w:rsidRPr="00407F59" w:rsidRDefault="0074095B" w:rsidP="00407F59">
      <w:pPr>
        <w:rPr>
          <w:rFonts w:ascii="Times New Roman" w:hAnsi="Times New Roman" w:cs="Times New Roman"/>
          <w:sz w:val="28"/>
          <w:szCs w:val="28"/>
        </w:rPr>
      </w:pPr>
      <w:r w:rsidRPr="00407F59">
        <w:rPr>
          <w:rFonts w:ascii="Times New Roman" w:hAnsi="Times New Roman" w:cs="Times New Roman"/>
          <w:sz w:val="28"/>
          <w:szCs w:val="28"/>
        </w:rPr>
        <w:t>расходы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>бюджета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="001B23A3" w:rsidRPr="00407F59">
        <w:rPr>
          <w:rFonts w:ascii="Times New Roman" w:hAnsi="Times New Roman" w:cs="Times New Roman"/>
          <w:sz w:val="28"/>
          <w:szCs w:val="28"/>
        </w:rPr>
        <w:t>Эбалаковского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 xml:space="preserve">сельского поселения Кайбицкого муниципального районаРеспублики Татарстан по ведомственнойструктуре расходов </w:t>
      </w:r>
      <w:proofErr w:type="gramStart"/>
      <w:r w:rsidRPr="00407F5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07F59">
        <w:rPr>
          <w:rFonts w:ascii="Times New Roman" w:hAnsi="Times New Roman" w:cs="Times New Roman"/>
          <w:sz w:val="28"/>
          <w:szCs w:val="28"/>
        </w:rPr>
        <w:t xml:space="preserve"> № 4 к настоящему Решению;</w:t>
      </w:r>
    </w:p>
    <w:p w:rsidR="0074095B" w:rsidRPr="00407F59" w:rsidRDefault="0074095B" w:rsidP="00407F59">
      <w:pPr>
        <w:rPr>
          <w:rFonts w:ascii="Times New Roman" w:hAnsi="Times New Roman" w:cs="Times New Roman"/>
          <w:sz w:val="28"/>
          <w:szCs w:val="28"/>
        </w:rPr>
      </w:pPr>
      <w:r w:rsidRPr="00407F59">
        <w:rPr>
          <w:rFonts w:ascii="Times New Roman" w:hAnsi="Times New Roman" w:cs="Times New Roman"/>
          <w:sz w:val="28"/>
          <w:szCs w:val="28"/>
        </w:rPr>
        <w:t>2. Опубликовать настоящее решение на официальном портале правовой информации Республики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 xml:space="preserve">Татарстан по </w:t>
      </w:r>
      <w:proofErr w:type="spellStart"/>
      <w:r w:rsidRPr="00407F59">
        <w:rPr>
          <w:rFonts w:ascii="Times New Roman" w:hAnsi="Times New Roman" w:cs="Times New Roman"/>
          <w:sz w:val="28"/>
          <w:szCs w:val="28"/>
        </w:rPr>
        <w:t>веб-адресу</w:t>
      </w:r>
      <w:proofErr w:type="spellEnd"/>
      <w:r w:rsidRPr="00407F59">
        <w:rPr>
          <w:rFonts w:ascii="Times New Roman" w:hAnsi="Times New Roman" w:cs="Times New Roman"/>
          <w:sz w:val="28"/>
          <w:szCs w:val="28"/>
        </w:rPr>
        <w:t>: </w:t>
      </w:r>
      <w:hyperlink r:id="rId6" w:tgtFrame="_blank" w:history="1">
        <w:r w:rsidRPr="00407F59">
          <w:rPr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>и разместить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>на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>официальном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>сайте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Эбалаковского </w:t>
      </w:r>
      <w:r w:rsidRPr="00407F59">
        <w:rPr>
          <w:rFonts w:ascii="Times New Roman" w:hAnsi="Times New Roman" w:cs="Times New Roman"/>
          <w:sz w:val="28"/>
          <w:szCs w:val="28"/>
        </w:rPr>
        <w:t>сельского поселения Кайбицкого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>муниципального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>района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>в информационно–телекоммуникационной</w:t>
      </w:r>
      <w:r w:rsidR="00407F59" w:rsidRPr="00407F59">
        <w:rPr>
          <w:rFonts w:ascii="Times New Roman" w:hAnsi="Times New Roman" w:cs="Times New Roman"/>
          <w:sz w:val="28"/>
          <w:szCs w:val="28"/>
        </w:rPr>
        <w:t xml:space="preserve"> </w:t>
      </w:r>
      <w:r w:rsidRPr="00407F59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proofErr w:type="spellStart"/>
      <w:r w:rsidRPr="00407F59">
        <w:rPr>
          <w:rFonts w:ascii="Times New Roman" w:hAnsi="Times New Roman" w:cs="Times New Roman"/>
          <w:sz w:val="28"/>
          <w:szCs w:val="28"/>
        </w:rPr>
        <w:t>повеб-адресу:</w:t>
      </w:r>
      <w:hyperlink r:id="rId7" w:history="1">
        <w:r w:rsidRPr="00407F59">
          <w:rPr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07F59">
          <w:rPr>
            <w:rFonts w:ascii="Times New Roman" w:hAnsi="Times New Roman" w:cs="Times New Roman"/>
            <w:sz w:val="28"/>
            <w:szCs w:val="28"/>
          </w:rPr>
          <w:t>://</w:t>
        </w:r>
        <w:r w:rsidR="00407F59" w:rsidRPr="00407F59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407F59" w:rsidRPr="00407F59">
          <w:rPr>
            <w:rFonts w:ascii="Times New Roman" w:hAnsi="Times New Roman" w:cs="Times New Roman"/>
            <w:sz w:val="28"/>
            <w:szCs w:val="28"/>
            <w:lang w:val="en-US"/>
          </w:rPr>
          <w:t>ebalak</w:t>
        </w:r>
        <w:proofErr w:type="spellEnd"/>
        <w:r w:rsidRPr="00407F59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07F59">
          <w:rPr>
            <w:rFonts w:ascii="Times New Roman" w:hAnsi="Times New Roman" w:cs="Times New Roman"/>
            <w:sz w:val="28"/>
            <w:szCs w:val="28"/>
          </w:rPr>
          <w:t>kaybici.tatarstan.ru</w:t>
        </w:r>
        <w:proofErr w:type="spellEnd"/>
        <w:r w:rsidRPr="00407F59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407F59">
        <w:rPr>
          <w:rFonts w:ascii="Times New Roman" w:hAnsi="Times New Roman" w:cs="Times New Roman"/>
          <w:sz w:val="28"/>
          <w:szCs w:val="28"/>
        </w:rPr>
        <w:t>.</w:t>
      </w:r>
    </w:p>
    <w:p w:rsidR="0074095B" w:rsidRDefault="0074095B" w:rsidP="001B23A3">
      <w:pPr>
        <w:tabs>
          <w:tab w:val="left" w:pos="142"/>
          <w:tab w:val="left" w:pos="1134"/>
          <w:tab w:val="left" w:pos="9781"/>
        </w:tabs>
        <w:ind w:right="426" w:firstLine="567"/>
        <w:rPr>
          <w:rFonts w:ascii="Times New Roman" w:hAnsi="Times New Roman" w:cs="Times New Roman"/>
          <w:iCs/>
          <w:sz w:val="28"/>
          <w:szCs w:val="28"/>
        </w:rPr>
      </w:pPr>
      <w:r w:rsidRPr="0074095B">
        <w:rPr>
          <w:rFonts w:ascii="Times New Roman" w:hAnsi="Times New Roman" w:cs="Times New Roman"/>
          <w:i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07F59" w:rsidRPr="0074095B" w:rsidRDefault="00407F59" w:rsidP="001B23A3">
      <w:pPr>
        <w:tabs>
          <w:tab w:val="left" w:pos="142"/>
          <w:tab w:val="left" w:pos="1134"/>
          <w:tab w:val="left" w:pos="9781"/>
        </w:tabs>
        <w:ind w:right="426" w:firstLine="567"/>
        <w:rPr>
          <w:rFonts w:ascii="Times New Roman" w:hAnsi="Times New Roman" w:cs="Times New Roman"/>
          <w:sz w:val="28"/>
          <w:szCs w:val="28"/>
        </w:rPr>
      </w:pPr>
    </w:p>
    <w:p w:rsidR="0074095B" w:rsidRPr="0074095B" w:rsidRDefault="001B23A3" w:rsidP="0074095B">
      <w:pPr>
        <w:tabs>
          <w:tab w:val="left" w:pos="142"/>
          <w:tab w:val="left" w:pos="9781"/>
        </w:tabs>
        <w:ind w:righ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Эбалаковского</w:t>
      </w:r>
    </w:p>
    <w:p w:rsidR="0074095B" w:rsidRPr="0074095B" w:rsidRDefault="0074095B" w:rsidP="0074095B">
      <w:pPr>
        <w:tabs>
          <w:tab w:val="left" w:pos="142"/>
          <w:tab w:val="left" w:pos="9781"/>
        </w:tabs>
        <w:ind w:right="426" w:firstLine="567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4095B" w:rsidRPr="0074095B" w:rsidRDefault="0074095B" w:rsidP="0074095B">
      <w:pPr>
        <w:tabs>
          <w:tab w:val="left" w:pos="142"/>
          <w:tab w:val="left" w:pos="9781"/>
        </w:tabs>
        <w:ind w:right="426" w:firstLine="567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407F5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B23A3">
        <w:rPr>
          <w:rFonts w:ascii="Times New Roman" w:hAnsi="Times New Roman" w:cs="Times New Roman"/>
          <w:sz w:val="28"/>
          <w:szCs w:val="28"/>
        </w:rPr>
        <w:t>М.Ф.Гизатуллина</w:t>
      </w:r>
      <w:proofErr w:type="spellEnd"/>
    </w:p>
    <w:tbl>
      <w:tblPr>
        <w:tblW w:w="5085" w:type="dxa"/>
        <w:tblInd w:w="5040" w:type="dxa"/>
        <w:tblLook w:val="04A0"/>
      </w:tblPr>
      <w:tblGrid>
        <w:gridCol w:w="4849"/>
        <w:gridCol w:w="236"/>
      </w:tblGrid>
      <w:tr w:rsidR="0074095B" w:rsidRPr="0074095B" w:rsidTr="0074095B">
        <w:trPr>
          <w:trHeight w:val="255"/>
        </w:trPr>
        <w:tc>
          <w:tcPr>
            <w:tcW w:w="4849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 к решению Совета</w:t>
            </w:r>
          </w:p>
          <w:p w:rsidR="0074095B" w:rsidRPr="0074095B" w:rsidRDefault="001B23A3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Эбалаковского</w:t>
            </w:r>
            <w:r w:rsidR="0074095B"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</w:tc>
        <w:tc>
          <w:tcPr>
            <w:tcW w:w="236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74095B" w:rsidTr="0074095B">
        <w:trPr>
          <w:trHeight w:val="255"/>
        </w:trPr>
        <w:tc>
          <w:tcPr>
            <w:tcW w:w="4849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Кайбицкого </w:t>
            </w:r>
          </w:p>
        </w:tc>
        <w:tc>
          <w:tcPr>
            <w:tcW w:w="236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74095B" w:rsidTr="0074095B">
        <w:trPr>
          <w:gridAfter w:val="1"/>
          <w:wAfter w:w="236" w:type="dxa"/>
          <w:trHeight w:val="255"/>
        </w:trPr>
        <w:tc>
          <w:tcPr>
            <w:tcW w:w="4849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74095B" w:rsidRPr="0074095B" w:rsidTr="0074095B">
        <w:trPr>
          <w:gridAfter w:val="1"/>
          <w:wAfter w:w="236" w:type="dxa"/>
          <w:trHeight w:val="255"/>
        </w:trPr>
        <w:tc>
          <w:tcPr>
            <w:tcW w:w="4849" w:type="dxa"/>
          </w:tcPr>
          <w:p w:rsidR="0074095B" w:rsidRPr="0074095B" w:rsidRDefault="0074095B" w:rsidP="00FE5FA2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r w:rsidR="00FE5FA2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="00FE5F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E5FA2">
              <w:rPr>
                <w:rFonts w:ascii="Times New Roman" w:hAnsi="Times New Roman" w:cs="Times New Roman"/>
                <w:sz w:val="24"/>
                <w:szCs w:val="24"/>
              </w:rPr>
              <w:t>. №____</w:t>
            </w:r>
          </w:p>
        </w:tc>
      </w:tr>
    </w:tbl>
    <w:p w:rsidR="0074095B" w:rsidRPr="0074095B" w:rsidRDefault="0074095B" w:rsidP="0074095B">
      <w:pPr>
        <w:pStyle w:val="ConsPlusTitle"/>
        <w:jc w:val="center"/>
      </w:pPr>
    </w:p>
    <w:p w:rsidR="0074095B" w:rsidRPr="0074095B" w:rsidRDefault="0074095B" w:rsidP="0074095B">
      <w:pPr>
        <w:pStyle w:val="ConsPlusTitle"/>
        <w:jc w:val="center"/>
      </w:pPr>
    </w:p>
    <w:p w:rsidR="0074095B" w:rsidRPr="0074095B" w:rsidRDefault="0074095B" w:rsidP="0074095B">
      <w:pPr>
        <w:pStyle w:val="ConsPlusTitle"/>
        <w:ind w:right="566"/>
        <w:jc w:val="center"/>
      </w:pPr>
      <w:r w:rsidRPr="0074095B">
        <w:t>ИСТОЧНИКИ</w:t>
      </w:r>
    </w:p>
    <w:p w:rsidR="0074095B" w:rsidRPr="0074095B" w:rsidRDefault="0074095B" w:rsidP="0074095B">
      <w:pPr>
        <w:pStyle w:val="ConsPlusTitle"/>
        <w:ind w:right="566"/>
        <w:jc w:val="center"/>
      </w:pPr>
      <w:r w:rsidRPr="0074095B">
        <w:t>ФИНАНСИРОВАНИЯДЕФИЦИТАБЮДЖЕТА</w:t>
      </w:r>
    </w:p>
    <w:p w:rsidR="0074095B" w:rsidRPr="0074095B" w:rsidRDefault="001B23A3" w:rsidP="0074095B">
      <w:pPr>
        <w:pStyle w:val="ConsPlusTitle"/>
        <w:ind w:right="566"/>
        <w:jc w:val="center"/>
      </w:pPr>
      <w:r>
        <w:t>ЭБАЛАКОВСКОГО</w:t>
      </w:r>
      <w:r w:rsidR="0074095B" w:rsidRPr="0074095B">
        <w:t>СЕЛЬСКОГО ПОСЕЛЕНИЯ</w:t>
      </w:r>
    </w:p>
    <w:p w:rsidR="00D54B0E" w:rsidRDefault="0074095B" w:rsidP="0074095B">
      <w:pPr>
        <w:pStyle w:val="ConsPlusTitle"/>
        <w:ind w:right="566"/>
        <w:jc w:val="center"/>
      </w:pPr>
      <w:r>
        <w:t xml:space="preserve">КАЙБИЦКОГО МУНИЦИПАЛЬНОГО РАЙОНА </w:t>
      </w:r>
    </w:p>
    <w:p w:rsidR="0074095B" w:rsidRPr="0074095B" w:rsidRDefault="0074095B" w:rsidP="0074095B">
      <w:pPr>
        <w:pStyle w:val="ConsPlusTitle"/>
        <w:ind w:right="566"/>
        <w:jc w:val="center"/>
      </w:pPr>
      <w:r w:rsidRPr="0074095B">
        <w:t>РЕСПУБЛИКИ ТАТАРСТАН ЗА 2021 ГОД</w:t>
      </w:r>
    </w:p>
    <w:p w:rsidR="0074095B" w:rsidRDefault="0074095B" w:rsidP="0074095B">
      <w:pPr>
        <w:pStyle w:val="ConsPlusTitle"/>
        <w:tabs>
          <w:tab w:val="left" w:pos="8535"/>
          <w:tab w:val="right" w:pos="10489"/>
        </w:tabs>
        <w:rPr>
          <w:b w:val="0"/>
        </w:rPr>
      </w:pPr>
      <w:r w:rsidRPr="0074095B">
        <w:rPr>
          <w:b w:val="0"/>
        </w:rPr>
        <w:tab/>
        <w:t xml:space="preserve">    (рублей)</w:t>
      </w:r>
    </w:p>
    <w:p w:rsidR="00D54B0E" w:rsidRPr="0074095B" w:rsidRDefault="00D54B0E" w:rsidP="0074095B">
      <w:pPr>
        <w:pStyle w:val="ConsPlusTitle"/>
        <w:tabs>
          <w:tab w:val="left" w:pos="8535"/>
          <w:tab w:val="right" w:pos="10489"/>
        </w:tabs>
        <w:rPr>
          <w:b w:val="0"/>
        </w:rPr>
      </w:pPr>
    </w:p>
    <w:tbl>
      <w:tblPr>
        <w:tblW w:w="10031" w:type="dxa"/>
        <w:tblLayout w:type="fixed"/>
        <w:tblLook w:val="01E0"/>
      </w:tblPr>
      <w:tblGrid>
        <w:gridCol w:w="2518"/>
        <w:gridCol w:w="5387"/>
        <w:gridCol w:w="2126"/>
      </w:tblGrid>
      <w:tr w:rsidR="0074095B" w:rsidRPr="0074095B" w:rsidTr="00D54B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74095B">
            <w:pPr>
              <w:pStyle w:val="ConsPlusTitle"/>
              <w:jc w:val="center"/>
            </w:pPr>
            <w:r w:rsidRPr="0074095B">
              <w:t>Код</w:t>
            </w:r>
          </w:p>
          <w:p w:rsidR="0074095B" w:rsidRPr="0074095B" w:rsidRDefault="0074095B" w:rsidP="0074095B">
            <w:pPr>
              <w:pStyle w:val="ConsPlusTitle"/>
              <w:jc w:val="center"/>
            </w:pPr>
            <w:r w:rsidRPr="0074095B">
              <w:t>показателя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74095B">
            <w:pPr>
              <w:pStyle w:val="ConsPlusTitle"/>
              <w:jc w:val="center"/>
            </w:pPr>
            <w:r w:rsidRPr="0074095B"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74095B">
            <w:pPr>
              <w:pStyle w:val="ConsPlusTitle"/>
              <w:jc w:val="center"/>
            </w:pPr>
            <w:r w:rsidRPr="0074095B">
              <w:t>Кассовое исполнение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0100 0000 00 0000 000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Источники внутреннего 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B144A4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81 658,89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B144A4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81 658,89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0105 0000 00 0000 500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Увеличение остатков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A6370C" w:rsidP="00D54B0E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-4821575,17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Увеличение прочих остатков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A6370C" w:rsidP="00D54B0E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-4821575,17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Увеличение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A6370C" w:rsidP="00D54B0E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-4821575,17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0105 0201 05 0000 510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A6370C" w:rsidP="00D54B0E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-4821575,17</w:t>
            </w:r>
          </w:p>
        </w:tc>
      </w:tr>
      <w:tr w:rsidR="0074095B" w:rsidRPr="0074095B" w:rsidTr="00D54B0E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0105 0000 00 0000 600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Уменьшение остатков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8A6EE2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4739916,28</w:t>
            </w:r>
          </w:p>
        </w:tc>
      </w:tr>
      <w:tr w:rsidR="0074095B" w:rsidRPr="0074095B" w:rsidTr="00D54B0E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8A6EE2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4739916,28</w:t>
            </w:r>
          </w:p>
        </w:tc>
      </w:tr>
      <w:tr w:rsidR="0074095B" w:rsidRPr="0074095B" w:rsidTr="00D54B0E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Уменьшение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8A6EE2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4739916,28</w:t>
            </w:r>
          </w:p>
        </w:tc>
      </w:tr>
      <w:tr w:rsidR="0074095B" w:rsidRPr="0074095B" w:rsidTr="00D54B0E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0105 0201 05 0000 610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8A6EE2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4739916,28</w:t>
            </w:r>
          </w:p>
        </w:tc>
      </w:tr>
    </w:tbl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D54B0E" w:rsidRDefault="00D54B0E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D54B0E" w:rsidRDefault="00D54B0E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D54B0E" w:rsidRDefault="00D54B0E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D54B0E" w:rsidRPr="0074095B" w:rsidRDefault="00D54B0E" w:rsidP="0074095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94" w:type="dxa"/>
        <w:tblInd w:w="5664" w:type="dxa"/>
        <w:tblLook w:val="04A0"/>
      </w:tblPr>
      <w:tblGrid>
        <w:gridCol w:w="4650"/>
        <w:gridCol w:w="944"/>
      </w:tblGrid>
      <w:tr w:rsidR="0074095B" w:rsidRPr="0074095B" w:rsidTr="0074095B">
        <w:trPr>
          <w:trHeight w:val="255"/>
        </w:trPr>
        <w:tc>
          <w:tcPr>
            <w:tcW w:w="5358" w:type="dxa"/>
            <w:gridSpan w:val="2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 к решению Совета</w:t>
            </w:r>
          </w:p>
          <w:p w:rsidR="0074095B" w:rsidRPr="0074095B" w:rsidRDefault="00B11758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Эбалаковского</w:t>
            </w:r>
            <w:r w:rsidR="0074095B"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</w:tc>
      </w:tr>
      <w:tr w:rsidR="0074095B" w:rsidRPr="0074095B" w:rsidTr="0074095B">
        <w:trPr>
          <w:trHeight w:val="255"/>
        </w:trPr>
        <w:tc>
          <w:tcPr>
            <w:tcW w:w="5358" w:type="dxa"/>
            <w:gridSpan w:val="2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Кайбицкого </w:t>
            </w:r>
          </w:p>
        </w:tc>
      </w:tr>
      <w:tr w:rsidR="0074095B" w:rsidRPr="0074095B" w:rsidTr="0074095B">
        <w:trPr>
          <w:gridAfter w:val="1"/>
          <w:wAfter w:w="944" w:type="dxa"/>
          <w:trHeight w:val="255"/>
        </w:trPr>
        <w:tc>
          <w:tcPr>
            <w:tcW w:w="4650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74095B" w:rsidRPr="0074095B" w:rsidTr="0074095B">
        <w:trPr>
          <w:gridAfter w:val="1"/>
          <w:wAfter w:w="944" w:type="dxa"/>
          <w:trHeight w:val="255"/>
        </w:trPr>
        <w:tc>
          <w:tcPr>
            <w:tcW w:w="4650" w:type="dxa"/>
          </w:tcPr>
          <w:p w:rsidR="0074095B" w:rsidRPr="0074095B" w:rsidRDefault="0074095B" w:rsidP="00FE5FA2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r w:rsidR="00FE5FA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B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23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B23A3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</w:tr>
    </w:tbl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pStyle w:val="ConsPlusTitle"/>
        <w:jc w:val="center"/>
      </w:pPr>
      <w:r w:rsidRPr="0074095B">
        <w:t>ДОХОДЫ</w:t>
      </w:r>
    </w:p>
    <w:p w:rsidR="0074095B" w:rsidRPr="0074095B" w:rsidRDefault="001B23A3" w:rsidP="0074095B">
      <w:pPr>
        <w:pStyle w:val="ConsPlusTitle"/>
        <w:jc w:val="center"/>
      </w:pPr>
      <w:r>
        <w:t>БЮДЖЕТА ЭБАЛАКОВСКОГО</w:t>
      </w:r>
      <w:r w:rsidR="0074095B" w:rsidRPr="0074095B">
        <w:t xml:space="preserve"> СЕЛЬСКОГО ПОСЕЛЕНИЯ </w:t>
      </w:r>
    </w:p>
    <w:p w:rsidR="0074095B" w:rsidRPr="0074095B" w:rsidRDefault="0074095B" w:rsidP="0074095B">
      <w:pPr>
        <w:pStyle w:val="ConsPlusTitle"/>
        <w:jc w:val="center"/>
      </w:pPr>
      <w:r w:rsidRPr="0074095B">
        <w:t xml:space="preserve">КАЙБИЦКОГО МУНИЦИПАЛЬНОГО РАЙОНА </w:t>
      </w:r>
    </w:p>
    <w:p w:rsidR="0074095B" w:rsidRPr="0074095B" w:rsidRDefault="0074095B" w:rsidP="0074095B">
      <w:pPr>
        <w:pStyle w:val="ConsPlusTitle"/>
        <w:jc w:val="center"/>
      </w:pPr>
      <w:r w:rsidRPr="0074095B">
        <w:t>РЕСПУБЛИКИ ТАТАРСТАН</w:t>
      </w:r>
    </w:p>
    <w:p w:rsidR="0074095B" w:rsidRPr="0074095B" w:rsidRDefault="0074095B" w:rsidP="0074095B">
      <w:pPr>
        <w:pStyle w:val="ConsPlusTitle"/>
        <w:jc w:val="center"/>
      </w:pPr>
      <w:r w:rsidRPr="0074095B">
        <w:t>ЗА 2021 ГОД</w:t>
      </w:r>
    </w:p>
    <w:p w:rsidR="0074095B" w:rsidRDefault="0074095B" w:rsidP="0074095B">
      <w:pPr>
        <w:pStyle w:val="ConsPlusNormal"/>
        <w:jc w:val="right"/>
        <w:rPr>
          <w:rFonts w:ascii="Times New Roman" w:hAnsi="Times New Roman" w:cs="Times New Roman"/>
        </w:rPr>
      </w:pPr>
      <w:r w:rsidRPr="0074095B">
        <w:rPr>
          <w:rFonts w:ascii="Times New Roman" w:hAnsi="Times New Roman" w:cs="Times New Roman"/>
        </w:rPr>
        <w:t>(рублей)</w:t>
      </w:r>
    </w:p>
    <w:p w:rsidR="00E962F4" w:rsidRPr="0074095B" w:rsidRDefault="00E962F4" w:rsidP="0074095B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2681" w:type="dxa"/>
        <w:tblInd w:w="-176" w:type="dxa"/>
        <w:tblLayout w:type="fixed"/>
        <w:tblLook w:val="0000"/>
      </w:tblPr>
      <w:tblGrid>
        <w:gridCol w:w="916"/>
        <w:gridCol w:w="1765"/>
      </w:tblGrid>
      <w:tr w:rsidR="0074095B" w:rsidRPr="0074095B" w:rsidTr="00254953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highlight w:val="yellow"/>
              </w:rPr>
            </w:pPr>
          </w:p>
        </w:tc>
      </w:tr>
    </w:tbl>
    <w:p w:rsidR="0074095B" w:rsidRPr="0074095B" w:rsidRDefault="0074095B" w:rsidP="001B23A3">
      <w:pPr>
        <w:pStyle w:val="affff6"/>
        <w:ind w:firstLine="0"/>
        <w:rPr>
          <w:sz w:val="22"/>
          <w:szCs w:val="22"/>
          <w:highlight w:val="yellow"/>
        </w:rPr>
      </w:pPr>
    </w:p>
    <w:tbl>
      <w:tblPr>
        <w:tblW w:w="10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976"/>
        <w:gridCol w:w="1660"/>
      </w:tblGrid>
      <w:tr w:rsidR="00E962F4" w:rsidRPr="00E962F4" w:rsidTr="00782570">
        <w:trPr>
          <w:trHeight w:val="300"/>
        </w:trPr>
        <w:tc>
          <w:tcPr>
            <w:tcW w:w="5529" w:type="dxa"/>
            <w:vMerge w:val="restart"/>
            <w:shd w:val="clear" w:color="auto" w:fill="auto"/>
            <w:noWrap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E962F4" w:rsidRPr="00E962F4" w:rsidTr="00782570">
        <w:trPr>
          <w:trHeight w:val="660"/>
        </w:trPr>
        <w:tc>
          <w:tcPr>
            <w:tcW w:w="5529" w:type="dxa"/>
            <w:vMerge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962F4" w:rsidRPr="00E962F4" w:rsidTr="00782570">
        <w:trPr>
          <w:trHeight w:val="25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62F4" w:rsidRPr="00E962F4" w:rsidTr="00782570">
        <w:trPr>
          <w:trHeight w:val="25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4 821 575,17   </w:t>
            </w:r>
          </w:p>
        </w:tc>
      </w:tr>
      <w:tr w:rsidR="00E962F4" w:rsidRPr="00E962F4" w:rsidTr="00782570">
        <w:trPr>
          <w:trHeight w:val="127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182 101 02010 01 1000 110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115 711,16   </w:t>
            </w:r>
          </w:p>
        </w:tc>
      </w:tr>
      <w:tr w:rsidR="00E962F4" w:rsidRPr="00E962F4" w:rsidTr="00782570">
        <w:trPr>
          <w:trHeight w:val="64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182 105 03010 01 1000 110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43 389,50   </w:t>
            </w:r>
          </w:p>
        </w:tc>
      </w:tr>
      <w:tr w:rsidR="00E962F4" w:rsidRPr="00E962F4" w:rsidTr="00782570">
        <w:trPr>
          <w:trHeight w:val="85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182 106 01030 10 1000 110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121 039,28   </w:t>
            </w:r>
          </w:p>
        </w:tc>
      </w:tr>
      <w:tr w:rsidR="00E962F4" w:rsidRPr="00E962F4" w:rsidTr="00782570">
        <w:trPr>
          <w:trHeight w:val="64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182 106 01030 10 2100 110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420,22   </w:t>
            </w:r>
          </w:p>
        </w:tc>
      </w:tr>
      <w:tr w:rsidR="00E962F4" w:rsidRPr="00E962F4" w:rsidTr="00782570">
        <w:trPr>
          <w:trHeight w:val="85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182 106 06033 10 1000 110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77 956,77   </w:t>
            </w:r>
          </w:p>
        </w:tc>
      </w:tr>
      <w:tr w:rsidR="00E962F4" w:rsidRPr="00E962F4" w:rsidTr="00782570">
        <w:trPr>
          <w:trHeight w:val="64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182 106 06033 10 2100 110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1 309,04   </w:t>
            </w:r>
          </w:p>
        </w:tc>
      </w:tr>
      <w:tr w:rsidR="00E962F4" w:rsidRPr="00E962F4" w:rsidTr="00782570">
        <w:trPr>
          <w:trHeight w:val="85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182 106 06043 10 1000 110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251 551,60   </w:t>
            </w:r>
          </w:p>
        </w:tc>
      </w:tr>
      <w:tr w:rsidR="00E962F4" w:rsidRPr="00E962F4" w:rsidTr="00782570">
        <w:trPr>
          <w:trHeight w:val="64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182 106 06043 10 2100 110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1 886,98   </w:t>
            </w:r>
          </w:p>
        </w:tc>
      </w:tr>
      <w:tr w:rsidR="00E962F4" w:rsidRPr="00E962F4" w:rsidTr="00782570">
        <w:trPr>
          <w:trHeight w:val="85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182 109 04053 10 1000 110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-14 788,18   </w:t>
            </w:r>
          </w:p>
        </w:tc>
      </w:tr>
      <w:tr w:rsidR="00E962F4" w:rsidRPr="00E962F4" w:rsidTr="00782570">
        <w:trPr>
          <w:trHeight w:val="64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182 109 04053 10 2100 110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-280,57   </w:t>
            </w:r>
          </w:p>
        </w:tc>
      </w:tr>
      <w:tr w:rsidR="00E962F4" w:rsidRPr="00E962F4" w:rsidTr="00782570">
        <w:trPr>
          <w:trHeight w:val="85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926 111 05035 10 0000 120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2 617,11   </w:t>
            </w:r>
          </w:p>
        </w:tc>
      </w:tr>
      <w:tr w:rsidR="00E962F4" w:rsidRPr="00E962F4" w:rsidTr="00782570">
        <w:trPr>
          <w:trHeight w:val="43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920 113 02065 10 0000 130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412 636,70   </w:t>
            </w:r>
          </w:p>
        </w:tc>
      </w:tr>
      <w:tr w:rsidR="00E962F4" w:rsidRPr="00E962F4" w:rsidTr="00782570">
        <w:trPr>
          <w:trHeight w:val="106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926 114 02053 10 0000 410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157 200,00   </w:t>
            </w:r>
          </w:p>
        </w:tc>
      </w:tr>
      <w:tr w:rsidR="00E962F4" w:rsidRPr="00E962F4" w:rsidTr="00782570">
        <w:trPr>
          <w:trHeight w:val="64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920 116 02020 02 0000 140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2 000,00   </w:t>
            </w:r>
          </w:p>
        </w:tc>
      </w:tr>
      <w:tr w:rsidR="00E962F4" w:rsidRPr="00E962F4" w:rsidTr="00782570">
        <w:trPr>
          <w:trHeight w:val="43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920 117 14030 10 0000 150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405 500,00   </w:t>
            </w:r>
          </w:p>
        </w:tc>
      </w:tr>
      <w:tr w:rsidR="00E962F4" w:rsidRPr="00E962F4" w:rsidTr="00782570">
        <w:trPr>
          <w:trHeight w:val="43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920 202 16001 10 0000 150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1 283 930,00   </w:t>
            </w:r>
          </w:p>
        </w:tc>
      </w:tr>
      <w:tr w:rsidR="00E962F4" w:rsidRPr="00E962F4" w:rsidTr="00782570">
        <w:trPr>
          <w:trHeight w:val="43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920 202 35118 10 0000 150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99 847,00   </w:t>
            </w:r>
          </w:p>
        </w:tc>
      </w:tr>
      <w:tr w:rsidR="00E962F4" w:rsidRPr="00E962F4" w:rsidTr="00782570">
        <w:trPr>
          <w:trHeight w:val="645"/>
        </w:trPr>
        <w:tc>
          <w:tcPr>
            <w:tcW w:w="5529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>920 202 45160 10 0000 150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E962F4" w:rsidRPr="00E962F4" w:rsidRDefault="00E962F4" w:rsidP="00E96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962F4">
              <w:rPr>
                <w:rFonts w:ascii="Times New Roman" w:eastAsia="Times New Roman" w:hAnsi="Times New Roman" w:cs="Times New Roman"/>
              </w:rPr>
              <w:t xml:space="preserve"> 1 859 648,56   </w:t>
            </w:r>
          </w:p>
        </w:tc>
      </w:tr>
    </w:tbl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1B23A3">
      <w:pPr>
        <w:pStyle w:val="affff6"/>
        <w:ind w:firstLine="0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tbl>
      <w:tblPr>
        <w:tblW w:w="5594" w:type="dxa"/>
        <w:tblInd w:w="5664" w:type="dxa"/>
        <w:tblLook w:val="04A0"/>
      </w:tblPr>
      <w:tblGrid>
        <w:gridCol w:w="4650"/>
        <w:gridCol w:w="944"/>
      </w:tblGrid>
      <w:tr w:rsidR="00D54B0E" w:rsidRPr="0074095B" w:rsidTr="008A534D">
        <w:trPr>
          <w:trHeight w:val="255"/>
        </w:trPr>
        <w:tc>
          <w:tcPr>
            <w:tcW w:w="5358" w:type="dxa"/>
            <w:gridSpan w:val="2"/>
          </w:tcPr>
          <w:p w:rsidR="00D54B0E" w:rsidRPr="0074095B" w:rsidRDefault="00D54B0E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</w:t>
            </w:r>
          </w:p>
          <w:p w:rsidR="00D54B0E" w:rsidRPr="0074095B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Эбалаковского</w:t>
            </w:r>
            <w:r w:rsidR="00D54B0E"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</w:tc>
      </w:tr>
      <w:tr w:rsidR="00D54B0E" w:rsidRPr="0074095B" w:rsidTr="008A534D">
        <w:trPr>
          <w:trHeight w:val="255"/>
        </w:trPr>
        <w:tc>
          <w:tcPr>
            <w:tcW w:w="5358" w:type="dxa"/>
            <w:gridSpan w:val="2"/>
          </w:tcPr>
          <w:p w:rsidR="00D54B0E" w:rsidRPr="0074095B" w:rsidRDefault="00D54B0E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Кайбицкого </w:t>
            </w:r>
          </w:p>
        </w:tc>
      </w:tr>
      <w:tr w:rsidR="00D54B0E" w:rsidRPr="0074095B" w:rsidTr="008A534D">
        <w:trPr>
          <w:gridAfter w:val="1"/>
          <w:wAfter w:w="944" w:type="dxa"/>
          <w:trHeight w:val="255"/>
        </w:trPr>
        <w:tc>
          <w:tcPr>
            <w:tcW w:w="4650" w:type="dxa"/>
          </w:tcPr>
          <w:p w:rsidR="00D54B0E" w:rsidRPr="0074095B" w:rsidRDefault="00D54B0E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4B0E" w:rsidRPr="0074095B" w:rsidTr="008A534D">
        <w:trPr>
          <w:gridAfter w:val="1"/>
          <w:wAfter w:w="944" w:type="dxa"/>
          <w:trHeight w:val="255"/>
        </w:trPr>
        <w:tc>
          <w:tcPr>
            <w:tcW w:w="4650" w:type="dxa"/>
          </w:tcPr>
          <w:p w:rsidR="00D54B0E" w:rsidRPr="0074095B" w:rsidRDefault="00D54B0E" w:rsidP="00FE5FA2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r w:rsidR="00FE5FA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1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17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1175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bookmarkStart w:id="0" w:name="_GoBack"/>
            <w:bookmarkEnd w:id="0"/>
            <w:r w:rsidR="00FE5FA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74095B" w:rsidRPr="0074095B" w:rsidRDefault="0074095B" w:rsidP="0074095B">
      <w:pPr>
        <w:pStyle w:val="ConsPlusNormal"/>
        <w:ind w:left="-709"/>
        <w:jc w:val="both"/>
        <w:rPr>
          <w:rFonts w:ascii="Times New Roman" w:hAnsi="Times New Roman" w:cs="Times New Roman"/>
          <w:highlight w:val="yellow"/>
        </w:rPr>
      </w:pPr>
    </w:p>
    <w:tbl>
      <w:tblPr>
        <w:tblW w:w="24050" w:type="dxa"/>
        <w:tblInd w:w="-554" w:type="dxa"/>
        <w:tblLayout w:type="fixed"/>
        <w:tblLook w:val="04A0"/>
      </w:tblPr>
      <w:tblGrid>
        <w:gridCol w:w="204"/>
        <w:gridCol w:w="1689"/>
        <w:gridCol w:w="4421"/>
        <w:gridCol w:w="720"/>
        <w:gridCol w:w="168"/>
        <w:gridCol w:w="3666"/>
        <w:gridCol w:w="142"/>
        <w:gridCol w:w="162"/>
        <w:gridCol w:w="522"/>
        <w:gridCol w:w="3480"/>
        <w:gridCol w:w="8876"/>
      </w:tblGrid>
      <w:tr w:rsidR="0074095B" w:rsidRPr="0074095B" w:rsidTr="000D63D4">
        <w:trPr>
          <w:gridBefore w:val="1"/>
          <w:gridAfter w:val="4"/>
          <w:wBefore w:w="204" w:type="dxa"/>
          <w:wAfter w:w="13040" w:type="dxa"/>
          <w:trHeight w:val="191"/>
        </w:trPr>
        <w:tc>
          <w:tcPr>
            <w:tcW w:w="10806" w:type="dxa"/>
            <w:gridSpan w:val="6"/>
          </w:tcPr>
          <w:p w:rsidR="0074095B" w:rsidRPr="0074095B" w:rsidRDefault="0074095B" w:rsidP="007409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95B" w:rsidRPr="00D54B0E" w:rsidRDefault="0074095B" w:rsidP="0074095B">
            <w:pPr>
              <w:pStyle w:val="ConsPlusTitle"/>
              <w:jc w:val="center"/>
            </w:pPr>
            <w:r w:rsidRPr="00D54B0E">
              <w:t>РАСХОДЫ</w:t>
            </w:r>
          </w:p>
          <w:p w:rsidR="0074095B" w:rsidRPr="00D54B0E" w:rsidRDefault="0074095B" w:rsidP="0074095B">
            <w:pPr>
              <w:pStyle w:val="ConsPlusTitle"/>
              <w:jc w:val="center"/>
            </w:pPr>
            <w:r w:rsidRPr="00D54B0E">
              <w:t>БЮДЖЕТА</w:t>
            </w:r>
            <w:r w:rsidR="001B23A3">
              <w:t>ЭБАЛАКОВСКОГО</w:t>
            </w:r>
            <w:r w:rsidRPr="00D54B0E">
              <w:t xml:space="preserve"> СЕЛЬСКОГО ПОСЕЛЕНИЯ</w:t>
            </w:r>
          </w:p>
          <w:p w:rsidR="0074095B" w:rsidRPr="00D54B0E" w:rsidRDefault="0074095B" w:rsidP="0074095B">
            <w:pPr>
              <w:pStyle w:val="ConsPlusTitle"/>
              <w:jc w:val="center"/>
            </w:pPr>
            <w:r w:rsidRPr="00D54B0E">
              <w:t xml:space="preserve">КАЙБИЦКОГО МУНИЦИПАЛЬНОГО РАЙОНАРЕСПУБЛИКИ ТАТАРСТАН </w:t>
            </w:r>
          </w:p>
          <w:p w:rsidR="0074095B" w:rsidRPr="00D54B0E" w:rsidRDefault="0074095B" w:rsidP="0074095B">
            <w:pPr>
              <w:pStyle w:val="ConsPlusTitle"/>
              <w:jc w:val="center"/>
            </w:pPr>
            <w:r w:rsidRPr="00D54B0E">
              <w:t>ПО РАЗДЕЛАМ И ПОДРАЗДЕЛАМ, ЦЕЛЕВЫМ СТАТЬЯМ И ГРУППАМ ВИДОВ РАСХОДОВ КЛАССИФИ</w:t>
            </w:r>
            <w:r w:rsidR="00D54B0E">
              <w:t xml:space="preserve">КАЦИИ РАСХОДОВ БЮДЖЕТОВ ЗА 2021 </w:t>
            </w:r>
            <w:r w:rsidRPr="00D54B0E">
              <w:t>ГОД</w:t>
            </w:r>
          </w:p>
          <w:p w:rsidR="0074095B" w:rsidRPr="00D54B0E" w:rsidRDefault="00D54B0E" w:rsidP="00D54B0E">
            <w:pPr>
              <w:pStyle w:val="ConsPlusNormal"/>
              <w:tabs>
                <w:tab w:val="left" w:pos="10350"/>
                <w:tab w:val="right" w:pos="11187"/>
              </w:tabs>
              <w:ind w:hanging="43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4095B" w:rsidRPr="00D54B0E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74095B" w:rsidRPr="00D54B0E" w:rsidTr="000D63D4">
        <w:trPr>
          <w:gridAfter w:val="3"/>
          <w:wAfter w:w="12878" w:type="dxa"/>
          <w:trHeight w:val="255"/>
        </w:trPr>
        <w:tc>
          <w:tcPr>
            <w:tcW w:w="11172" w:type="dxa"/>
            <w:gridSpan w:val="8"/>
          </w:tcPr>
          <w:tbl>
            <w:tblPr>
              <w:tblW w:w="10892" w:type="dxa"/>
              <w:tblLayout w:type="fixed"/>
              <w:tblLook w:val="04A0"/>
            </w:tblPr>
            <w:tblGrid>
              <w:gridCol w:w="5647"/>
              <w:gridCol w:w="567"/>
              <w:gridCol w:w="567"/>
              <w:gridCol w:w="1701"/>
              <w:gridCol w:w="709"/>
              <w:gridCol w:w="1701"/>
            </w:tblGrid>
            <w:tr w:rsidR="00D54B0E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Рзд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</w:tr>
            <w:tr w:rsidR="00D54B0E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5B6B6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6E603D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503140,10</w:t>
                  </w:r>
                </w:p>
              </w:tc>
            </w:tr>
            <w:tr w:rsidR="006E603D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6E603D" w:rsidRPr="00D54B0E" w:rsidRDefault="006E603D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6E603D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Pr="00D54B0E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E603D" w:rsidRPr="00D54B0E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Pr="00D54B0E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99 0 00 02030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E603D" w:rsidRPr="00D54B0E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662 512,10</w:t>
                  </w:r>
                </w:p>
              </w:tc>
            </w:tr>
            <w:tr w:rsidR="006E603D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6E603D" w:rsidRPr="006E603D" w:rsidRDefault="006E603D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6E603D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E603D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Default="006E603D" w:rsidP="006E603D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E603D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Default="006E603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455 894,48</w:t>
                  </w:r>
                </w:p>
              </w:tc>
            </w:tr>
            <w:tr w:rsidR="006E603D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6E603D" w:rsidRPr="006E603D" w:rsidRDefault="00D93339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9333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E603D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Default="00D93339" w:rsidP="006E603D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E603D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603D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352 748,89</w:t>
                  </w:r>
                </w:p>
              </w:tc>
            </w:tr>
            <w:tr w:rsidR="00D93339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93339" w:rsidRPr="006E603D" w:rsidRDefault="00D93339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9333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3339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93339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3339" w:rsidRDefault="00D93339" w:rsidP="006E603D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93339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3339" w:rsidRDefault="00D93339" w:rsidP="00D93339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98 399,59</w:t>
                  </w:r>
                </w:p>
              </w:tc>
            </w:tr>
            <w:tr w:rsidR="00D93339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93339" w:rsidRPr="00D93339" w:rsidRDefault="00D93339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9333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3339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93339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3339" w:rsidRDefault="00D93339" w:rsidP="006E603D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93339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3339" w:rsidRDefault="00D9333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4 746,00</w:t>
                  </w:r>
                </w:p>
              </w:tc>
            </w:tr>
            <w:tr w:rsidR="006E2477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6E2477" w:rsidRPr="00D93339" w:rsidRDefault="006E2477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6E2477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2477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E2477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2477" w:rsidRDefault="006E2477" w:rsidP="006E603D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E2477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2477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21 000,00</w:t>
                  </w:r>
                </w:p>
              </w:tc>
            </w:tr>
            <w:tr w:rsidR="00D54B0E" w:rsidRPr="00D54B0E" w:rsidTr="006E603D">
              <w:trPr>
                <w:trHeight w:val="9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6E2477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6E247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00 0 00 00000</w:t>
                  </w:r>
                  <w:r w:rsidR="0074095B"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353 733,52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6E2477" w:rsidP="00D54B0E">
                  <w:pPr>
                    <w:ind w:left="10" w:firstLine="0"/>
                    <w:rPr>
                      <w:rFonts w:ascii="Times New Roman" w:hAnsi="Times New Roman" w:cs="Times New Roman"/>
                    </w:rPr>
                  </w:pPr>
                  <w:r w:rsidRPr="006E247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74095B" w:rsidRPr="00D54B0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99 0 00 29900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  <w:r w:rsidR="0074095B"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6E2477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340 629,52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BF1D50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BF1D50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BF1D50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BF1D50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99 0 00 29900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BF1D50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  <w:r w:rsidR="0074095B"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BF1D50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8 500,00</w:t>
                  </w:r>
                </w:p>
              </w:tc>
            </w:tr>
            <w:tr w:rsidR="00270A0A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70A0A" w:rsidRPr="00BF1D50" w:rsidRDefault="00270A0A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BF1D50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70A0A" w:rsidRPr="00D54B0E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70A0A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70A0A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70A0A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70A0A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10 984,00</w:t>
                  </w:r>
                </w:p>
              </w:tc>
            </w:tr>
            <w:tr w:rsidR="00270A0A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70A0A" w:rsidRPr="00BF1D50" w:rsidRDefault="00270A0A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BF1D50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70A0A" w:rsidRPr="00D54B0E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70A0A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70A0A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99 0 00 97080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70A0A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70A0A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3 620,00</w:t>
                  </w:r>
                </w:p>
              </w:tc>
            </w:tr>
            <w:tr w:rsidR="00D54B0E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99 847,00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270A0A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99 847,00</w:t>
                  </w:r>
                </w:p>
              </w:tc>
            </w:tr>
            <w:tr w:rsidR="00D54B0E" w:rsidRPr="00D54B0E" w:rsidTr="006E603D">
              <w:trPr>
                <w:trHeight w:val="108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270A0A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5B6B6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89651,00</w:t>
                  </w:r>
                </w:p>
              </w:tc>
            </w:tr>
            <w:tr w:rsidR="00D54B0E" w:rsidRPr="00D54B0E" w:rsidTr="006E603D">
              <w:trPr>
                <w:trHeight w:val="52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5B6B6D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10196,00</w:t>
                  </w:r>
                </w:p>
              </w:tc>
            </w:tr>
            <w:tr w:rsidR="00D54B0E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48702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482 272,76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lastRenderedPageBreak/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482 272,76</w:t>
                  </w:r>
                </w:p>
              </w:tc>
            </w:tr>
            <w:tr w:rsidR="00D54B0E" w:rsidRPr="00D54B0E" w:rsidTr="006E603D">
              <w:trPr>
                <w:trHeight w:val="9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482 272,76</w:t>
                  </w:r>
                </w:p>
              </w:tc>
            </w:tr>
            <w:tr w:rsidR="00D54B0E" w:rsidRPr="00D54B0E" w:rsidTr="006E603D">
              <w:trPr>
                <w:trHeight w:val="6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482 272,76</w:t>
                  </w:r>
                </w:p>
              </w:tc>
            </w:tr>
            <w:tr w:rsidR="00D54B0E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2 540 758,42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155 000,00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155 000,00</w:t>
                  </w:r>
                </w:p>
              </w:tc>
            </w:tr>
            <w:tr w:rsidR="00D54B0E" w:rsidRPr="00D54B0E" w:rsidTr="006E603D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Мероприятия в области коммунального хозяйства (переоценка строений, ведение регистра)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155 000,00</w:t>
                  </w:r>
                </w:p>
              </w:tc>
            </w:tr>
            <w:tr w:rsidR="00D54B0E" w:rsidRPr="00D54B0E" w:rsidTr="006E603D">
              <w:trPr>
                <w:trHeight w:val="49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155 000,00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right="-25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2 385 758,42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2 385 758,42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204 205,11</w:t>
                  </w:r>
                </w:p>
              </w:tc>
            </w:tr>
            <w:tr w:rsidR="00D54B0E" w:rsidRPr="00D54B0E" w:rsidTr="006E603D">
              <w:trPr>
                <w:trHeight w:val="73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204 205,11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Содержание кладбищ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350 000,00</w:t>
                  </w:r>
                </w:p>
              </w:tc>
            </w:tr>
            <w:tr w:rsidR="00D54B0E" w:rsidRPr="00D54B0E" w:rsidTr="006E603D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350 000,00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1 486 553,31</w:t>
                  </w:r>
                </w:p>
              </w:tc>
            </w:tr>
            <w:tr w:rsidR="00D54B0E" w:rsidRPr="00D54B0E" w:rsidTr="006E603D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487029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1 445 237,54</w:t>
                  </w:r>
                </w:p>
              </w:tc>
            </w:tr>
            <w:tr w:rsidR="00D54B0E" w:rsidRPr="00D54B0E" w:rsidTr="006E603D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41 315,77</w:t>
                  </w:r>
                </w:p>
              </w:tc>
            </w:tr>
            <w:tr w:rsidR="00D54B0E" w:rsidRPr="00D54B0E" w:rsidTr="006E603D">
              <w:trPr>
                <w:trHeight w:val="300"/>
              </w:trPr>
              <w:tc>
                <w:tcPr>
                  <w:tcW w:w="5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Утилизация и содержание мест захоронений твердых бытовых отходов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345 000,00</w:t>
                  </w:r>
                </w:p>
              </w:tc>
            </w:tr>
            <w:tr w:rsidR="00D54B0E" w:rsidRPr="00D54B0E" w:rsidTr="006E603D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345 000,00</w:t>
                  </w:r>
                </w:p>
              </w:tc>
            </w:tr>
            <w:tr w:rsidR="00D54B0E" w:rsidRPr="00D54B0E" w:rsidTr="006E603D">
              <w:trPr>
                <w:trHeight w:val="300"/>
              </w:trPr>
              <w:tc>
                <w:tcPr>
                  <w:tcW w:w="5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A6370C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113 898,00</w:t>
                  </w:r>
                </w:p>
              </w:tc>
            </w:tr>
            <w:tr w:rsidR="00D54B0E" w:rsidRPr="00D54B0E" w:rsidTr="006E603D">
              <w:trPr>
                <w:trHeight w:val="6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A6370C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99 0 00 44091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113 898,00</w:t>
                  </w:r>
                </w:p>
              </w:tc>
            </w:tr>
            <w:tr w:rsidR="00D54B0E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A6370C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99 0 00 44091</w:t>
                  </w:r>
                  <w:r w:rsidR="0074095B"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</w:t>
                  </w:r>
                  <w:r w:rsidR="0074095B"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113 898,00</w:t>
                  </w:r>
                </w:p>
              </w:tc>
            </w:tr>
            <w:tr w:rsidR="0074095B" w:rsidRPr="00D54B0E" w:rsidTr="006E603D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Всего расходов</w:t>
                  </w:r>
                </w:p>
              </w:tc>
              <w:tc>
                <w:tcPr>
                  <w:tcW w:w="524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A6370C" w:rsidP="00D54B0E">
                  <w:pPr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4 739 916,28</w:t>
                  </w:r>
                </w:p>
              </w:tc>
            </w:tr>
          </w:tbl>
          <w:p w:rsidR="0074095B" w:rsidRDefault="0074095B" w:rsidP="00D54B0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6370C" w:rsidRDefault="00A6370C" w:rsidP="00D54B0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6370C" w:rsidRPr="00D54B0E" w:rsidRDefault="00A6370C" w:rsidP="00D54B0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74095B" w:rsidRPr="00D54B0E" w:rsidRDefault="0074095B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095B" w:rsidRPr="00D54B0E" w:rsidTr="000D63D4">
        <w:trPr>
          <w:gridBefore w:val="4"/>
          <w:gridAfter w:val="2"/>
          <w:wBefore w:w="7034" w:type="dxa"/>
          <w:wAfter w:w="12356" w:type="dxa"/>
          <w:trHeight w:val="255"/>
        </w:trPr>
        <w:tc>
          <w:tcPr>
            <w:tcW w:w="4660" w:type="dxa"/>
            <w:gridSpan w:val="5"/>
          </w:tcPr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ind w:right="10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D54B0E" w:rsidTr="000D63D4">
        <w:trPr>
          <w:gridBefore w:val="5"/>
          <w:gridAfter w:val="2"/>
          <w:wBefore w:w="7202" w:type="dxa"/>
          <w:wAfter w:w="12356" w:type="dxa"/>
          <w:trHeight w:val="255"/>
        </w:trPr>
        <w:tc>
          <w:tcPr>
            <w:tcW w:w="4492" w:type="dxa"/>
            <w:gridSpan w:val="4"/>
          </w:tcPr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D4" w:rsidRPr="00D54B0E" w:rsidTr="000D63D4">
        <w:trPr>
          <w:gridBefore w:val="3"/>
          <w:wBefore w:w="6314" w:type="dxa"/>
          <w:trHeight w:val="255"/>
        </w:trPr>
        <w:tc>
          <w:tcPr>
            <w:tcW w:w="17736" w:type="dxa"/>
            <w:gridSpan w:val="8"/>
            <w:noWrap/>
            <w:hideMark/>
          </w:tcPr>
          <w:p w:rsidR="001B23A3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A3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A3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A3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A3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A3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A3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Pr="0074095B" w:rsidRDefault="000D63D4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</w:t>
            </w:r>
          </w:p>
          <w:p w:rsidR="000D63D4" w:rsidRPr="0074095B" w:rsidRDefault="001B23A3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Эбалаковского</w:t>
            </w:r>
            <w:r w:rsidR="000D63D4"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</w:tc>
      </w:tr>
      <w:tr w:rsidR="000D63D4" w:rsidRPr="00D54B0E" w:rsidTr="000D63D4">
        <w:trPr>
          <w:gridBefore w:val="3"/>
          <w:gridAfter w:val="1"/>
          <w:wBefore w:w="6314" w:type="dxa"/>
          <w:wAfter w:w="8876" w:type="dxa"/>
          <w:trHeight w:val="80"/>
        </w:trPr>
        <w:tc>
          <w:tcPr>
            <w:tcW w:w="8860" w:type="dxa"/>
            <w:gridSpan w:val="7"/>
          </w:tcPr>
          <w:p w:rsidR="000D63D4" w:rsidRPr="0074095B" w:rsidRDefault="000D63D4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Кайбицкого </w:t>
            </w:r>
          </w:p>
        </w:tc>
      </w:tr>
      <w:tr w:rsidR="000D63D4" w:rsidRPr="00D54B0E" w:rsidTr="000D63D4">
        <w:trPr>
          <w:gridBefore w:val="3"/>
          <w:gridAfter w:val="1"/>
          <w:wBefore w:w="6314" w:type="dxa"/>
          <w:wAfter w:w="8876" w:type="dxa"/>
          <w:trHeight w:val="80"/>
        </w:trPr>
        <w:tc>
          <w:tcPr>
            <w:tcW w:w="8860" w:type="dxa"/>
            <w:gridSpan w:val="7"/>
          </w:tcPr>
          <w:p w:rsidR="000D63D4" w:rsidRPr="0074095B" w:rsidRDefault="000D63D4" w:rsidP="008A534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0D63D4" w:rsidRPr="00D54B0E" w:rsidTr="000D63D4">
        <w:trPr>
          <w:gridBefore w:val="3"/>
          <w:gridAfter w:val="1"/>
          <w:wBefore w:w="6314" w:type="dxa"/>
          <w:wAfter w:w="8876" w:type="dxa"/>
          <w:trHeight w:val="80"/>
        </w:trPr>
        <w:tc>
          <w:tcPr>
            <w:tcW w:w="8860" w:type="dxa"/>
            <w:gridSpan w:val="7"/>
          </w:tcPr>
          <w:p w:rsidR="000D63D4" w:rsidRPr="0074095B" w:rsidRDefault="000D63D4" w:rsidP="00FE5FA2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r w:rsidR="00FE5FA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B23A3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E5FA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0D63D4" w:rsidRPr="000D63D4" w:rsidTr="000D63D4">
        <w:trPr>
          <w:gridBefore w:val="1"/>
          <w:gridAfter w:val="5"/>
          <w:wBefore w:w="204" w:type="dxa"/>
          <w:wAfter w:w="13182" w:type="dxa"/>
          <w:trHeight w:val="255"/>
        </w:trPr>
        <w:tc>
          <w:tcPr>
            <w:tcW w:w="10664" w:type="dxa"/>
            <w:gridSpan w:val="5"/>
            <w:noWrap/>
            <w:vAlign w:val="bottom"/>
            <w:hideMark/>
          </w:tcPr>
          <w:p w:rsidR="000D63D4" w:rsidRPr="000D63D4" w:rsidRDefault="000D63D4" w:rsidP="008A534D">
            <w:pPr>
              <w:pStyle w:val="ConsPlusTitle"/>
              <w:jc w:val="center"/>
            </w:pPr>
          </w:p>
          <w:p w:rsidR="000D63D4" w:rsidRPr="000D63D4" w:rsidRDefault="000D63D4" w:rsidP="008A534D">
            <w:pPr>
              <w:pStyle w:val="ConsPlusTitle"/>
              <w:jc w:val="center"/>
            </w:pPr>
            <w:r w:rsidRPr="000D63D4">
              <w:t>РАСХОДЫ</w:t>
            </w:r>
          </w:p>
          <w:p w:rsidR="000D63D4" w:rsidRPr="000D63D4" w:rsidRDefault="001B23A3" w:rsidP="008A534D">
            <w:pPr>
              <w:pStyle w:val="ConsPlusTitle"/>
              <w:jc w:val="center"/>
            </w:pPr>
            <w:r>
              <w:t>БЮДЖЕТА ЭБАЛАКОВСКОГО</w:t>
            </w:r>
            <w:r w:rsidR="000D63D4" w:rsidRPr="000D63D4">
              <w:t xml:space="preserve"> СЕЛЬСКОГО ПОСЕЛЕНИЯ</w:t>
            </w:r>
          </w:p>
          <w:p w:rsidR="000D63D4" w:rsidRPr="000D63D4" w:rsidRDefault="000D63D4" w:rsidP="008A534D">
            <w:pPr>
              <w:pStyle w:val="ConsPlusTitle"/>
              <w:jc w:val="center"/>
            </w:pPr>
            <w:r w:rsidRPr="000D63D4">
              <w:t>КАЙБИЦКОГО МУНИЦИПАЛЬНОГО РАЙОНА</w:t>
            </w:r>
          </w:p>
          <w:p w:rsidR="000D63D4" w:rsidRPr="000D63D4" w:rsidRDefault="000D63D4" w:rsidP="008A534D">
            <w:pPr>
              <w:pStyle w:val="ConsPlusTitle"/>
              <w:jc w:val="center"/>
            </w:pPr>
            <w:r w:rsidRPr="000D63D4">
              <w:t>РЕСПУБЛИКИ ТАТАРСТАН ПО ВЕДОМСТВЕННОЙ СТРУКТУРЕ РАСХОДОВ</w:t>
            </w:r>
          </w:p>
          <w:p w:rsidR="000D63D4" w:rsidRPr="000D63D4" w:rsidRDefault="000D63D4" w:rsidP="008A534D">
            <w:pPr>
              <w:pStyle w:val="ConsPlusTitle"/>
              <w:jc w:val="center"/>
            </w:pPr>
            <w:r w:rsidRPr="000D63D4">
              <w:t>ЗА 2021 ГОД</w:t>
            </w:r>
          </w:p>
          <w:p w:rsidR="000D63D4" w:rsidRPr="000D63D4" w:rsidRDefault="000D63D4" w:rsidP="000D63D4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tbl>
            <w:tblPr>
              <w:tblW w:w="10546" w:type="dxa"/>
              <w:tblLayout w:type="fixed"/>
              <w:tblLook w:val="04A0"/>
            </w:tblPr>
            <w:tblGrid>
              <w:gridCol w:w="766"/>
              <w:gridCol w:w="708"/>
              <w:gridCol w:w="2268"/>
              <w:gridCol w:w="993"/>
              <w:gridCol w:w="1701"/>
              <w:gridCol w:w="141"/>
              <w:gridCol w:w="426"/>
              <w:gridCol w:w="141"/>
              <w:gridCol w:w="2127"/>
              <w:gridCol w:w="1275"/>
            </w:tblGrid>
            <w:tr w:rsidR="00A71584" w:rsidRPr="000D63D4" w:rsidTr="00A71584">
              <w:trPr>
                <w:trHeight w:val="315"/>
              </w:trPr>
              <w:tc>
                <w:tcPr>
                  <w:tcW w:w="7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hanging="1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КВСР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КФСР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</w:t>
                  </w:r>
                  <w:r w:rsidR="00A71584"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</w:t>
                  </w: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ие КФСР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Наименование КЦСР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Наименование ВР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1B23A3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Сумма, </w:t>
                  </w:r>
                  <w:r w:rsidR="000D63D4"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руб.</w:t>
                  </w:r>
                </w:p>
              </w:tc>
            </w:tr>
            <w:tr w:rsidR="00A71584" w:rsidRPr="000D63D4" w:rsidTr="00A71584">
              <w:trPr>
                <w:trHeight w:val="315"/>
              </w:trPr>
              <w:tc>
                <w:tcPr>
                  <w:tcW w:w="7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D63D4" w:rsidRPr="000D63D4" w:rsidTr="00A71584">
              <w:trPr>
                <w:trHeight w:val="315"/>
              </w:trPr>
              <w:tc>
                <w:tcPr>
                  <w:tcW w:w="1054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D63D4" w:rsidRPr="00A71584" w:rsidRDefault="001B23A3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Эбалаковское</w:t>
                  </w:r>
                  <w:r w:rsidR="000D63D4"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A71584" w:rsidRPr="000D63D4" w:rsidTr="00A71584">
              <w:trPr>
                <w:trHeight w:val="3066"/>
              </w:trPr>
              <w:tc>
                <w:tcPr>
                  <w:tcW w:w="76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1A06DA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254953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254953" w:rsidP="00A7158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25495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254953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99 0 00 0203</w:t>
                  </w:r>
                  <w:r w:rsidR="000D63D4"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34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254953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662 512,10</w:t>
                  </w:r>
                </w:p>
              </w:tc>
            </w:tr>
            <w:tr w:rsidR="00A71584" w:rsidRPr="000D63D4" w:rsidTr="00A71584">
              <w:trPr>
                <w:trHeight w:val="21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1A06DA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254953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352 748,89</w:t>
                  </w:r>
                </w:p>
              </w:tc>
            </w:tr>
            <w:tr w:rsidR="00A71584" w:rsidRPr="000D63D4" w:rsidTr="00A71584">
              <w:trPr>
                <w:trHeight w:val="21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254953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98 399,59</w:t>
                  </w:r>
                </w:p>
              </w:tc>
            </w:tr>
            <w:tr w:rsidR="00A71584" w:rsidRPr="000D63D4" w:rsidTr="00A71584">
              <w:trPr>
                <w:trHeight w:val="9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1A06DA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4 746,00</w:t>
                  </w:r>
                </w:p>
              </w:tc>
            </w:tr>
            <w:tr w:rsidR="00A71584" w:rsidRPr="000D63D4" w:rsidTr="00A71584">
              <w:trPr>
                <w:trHeight w:val="15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58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Обеспечение деятельности финансовых </w:t>
                  </w:r>
                </w:p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99 0 00 25600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1A06DA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21 000,00</w:t>
                  </w:r>
                </w:p>
              </w:tc>
            </w:tr>
            <w:tr w:rsidR="001A06DA" w:rsidRPr="000D63D4" w:rsidTr="00A71584">
              <w:trPr>
                <w:trHeight w:val="15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DA" w:rsidRPr="00A71584" w:rsidRDefault="001A06DA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DA" w:rsidRPr="00A71584" w:rsidRDefault="001A06DA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DA" w:rsidRPr="00A71584" w:rsidRDefault="001A06DA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DA" w:rsidRPr="00A71584" w:rsidRDefault="001A06DA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99 0 00 29900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DA" w:rsidRPr="00A71584" w:rsidRDefault="001A06DA" w:rsidP="00A7158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1A06D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DA" w:rsidRPr="00A71584" w:rsidRDefault="001A06DA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DA" w:rsidRPr="00A71584" w:rsidRDefault="001A06DA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1A06D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A06DA" w:rsidRDefault="001A06DA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340 629,52</w:t>
                  </w:r>
                </w:p>
              </w:tc>
            </w:tr>
            <w:tr w:rsidR="00A71584" w:rsidRPr="000D63D4" w:rsidTr="00A71584">
              <w:trPr>
                <w:trHeight w:val="36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158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1A06DA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99 0 00 29900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664944" w:rsidP="000D63D4">
                  <w:pPr>
                    <w:ind w:left="-108"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494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1A06DA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66494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66494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8 500,00</w:t>
                  </w:r>
                </w:p>
              </w:tc>
            </w:tr>
            <w:tr w:rsidR="00A71584" w:rsidRPr="000D63D4" w:rsidTr="00A71584">
              <w:trPr>
                <w:trHeight w:val="30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158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99 0 00 92030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10 984,00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158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99 0 00 97080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Диспансеризации муниципальных служащих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3 620,00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89 651,00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10 196,00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Дорожное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63D4" w:rsidRPr="00A71584" w:rsidRDefault="000D63D4" w:rsidP="00A71584">
                  <w:pPr>
                    <w:ind w:left="-108" w:right="34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482 272,76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99 0 00 75050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Мероприятия в области коммунального хозяйства (переоценка строений, ведение регистра)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155 000,00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204 205,11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Содержание кладбищ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200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350 000,00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Прочие мероприятии по благоустройству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1 445 237,54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Прочие мероприятии по благоустройству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41 315,77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9900078060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Утилизация и содержание мест захоронений твердых бытовых отходов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345 000,00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BA2E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08 4 01 44091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66494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113 898,00</w:t>
                  </w:r>
                </w:p>
              </w:tc>
            </w:tr>
            <w:tr w:rsidR="000D63D4" w:rsidRPr="000D63D4" w:rsidTr="00A71584">
              <w:trPr>
                <w:trHeight w:val="473"/>
              </w:trPr>
              <w:tc>
                <w:tcPr>
                  <w:tcW w:w="147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0D63D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3D4">
                    <w:rPr>
                      <w:rFonts w:ascii="Times New Roman" w:hAnsi="Times New Roman" w:cs="Times New Roman"/>
                      <w:b/>
                      <w:bCs/>
                    </w:rPr>
                    <w:t xml:space="preserve">ИТОГО </w:t>
                  </w:r>
                </w:p>
                <w:p w:rsidR="000D63D4" w:rsidRPr="000D63D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07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D63D4" w:rsidRPr="000D63D4" w:rsidRDefault="00664944" w:rsidP="000D63D4">
                  <w:pPr>
                    <w:ind w:left="-108"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4 739 916.28</w:t>
                  </w:r>
                </w:p>
              </w:tc>
            </w:tr>
          </w:tbl>
          <w:p w:rsidR="000D63D4" w:rsidRPr="000D63D4" w:rsidRDefault="000D63D4" w:rsidP="008A5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63D4" w:rsidRPr="000D63D4" w:rsidTr="000D63D4">
        <w:trPr>
          <w:gridBefore w:val="1"/>
          <w:gridAfter w:val="9"/>
          <w:wBefore w:w="204" w:type="dxa"/>
          <w:wAfter w:w="22157" w:type="dxa"/>
          <w:trHeight w:val="80"/>
        </w:trPr>
        <w:tc>
          <w:tcPr>
            <w:tcW w:w="1689" w:type="dxa"/>
          </w:tcPr>
          <w:p w:rsidR="000D63D4" w:rsidRPr="000D63D4" w:rsidRDefault="000D63D4" w:rsidP="008A534D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:rsidR="000D63D4" w:rsidRPr="000D63D4" w:rsidRDefault="000D63D4" w:rsidP="000D63D4">
      <w:pPr>
        <w:ind w:right="283"/>
        <w:rPr>
          <w:rFonts w:ascii="Times New Roman" w:hAnsi="Times New Roman" w:cs="Times New Roman"/>
          <w:b/>
        </w:rPr>
      </w:pPr>
    </w:p>
    <w:p w:rsidR="0074095B" w:rsidRPr="000D63D4" w:rsidRDefault="0074095B" w:rsidP="000D63D4">
      <w:pPr>
        <w:ind w:right="283" w:firstLine="0"/>
        <w:rPr>
          <w:rFonts w:ascii="Times New Roman" w:hAnsi="Times New Roman" w:cs="Times New Roman"/>
          <w:b/>
        </w:rPr>
      </w:pPr>
    </w:p>
    <w:sectPr w:rsidR="0074095B" w:rsidRPr="000D63D4" w:rsidSect="0074095B">
      <w:pgSz w:w="11900" w:h="16800"/>
      <w:pgMar w:top="568" w:right="70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6338C"/>
    <w:rsid w:val="00071349"/>
    <w:rsid w:val="0008776E"/>
    <w:rsid w:val="000A0D0B"/>
    <w:rsid w:val="000C51CD"/>
    <w:rsid w:val="000D63D4"/>
    <w:rsid w:val="000F1919"/>
    <w:rsid w:val="00107EBA"/>
    <w:rsid w:val="001129D2"/>
    <w:rsid w:val="00120027"/>
    <w:rsid w:val="0012092A"/>
    <w:rsid w:val="00154DBF"/>
    <w:rsid w:val="00170620"/>
    <w:rsid w:val="001A06DA"/>
    <w:rsid w:val="001B23A3"/>
    <w:rsid w:val="001C1A10"/>
    <w:rsid w:val="001E1A2A"/>
    <w:rsid w:val="0020669E"/>
    <w:rsid w:val="00206B64"/>
    <w:rsid w:val="00212072"/>
    <w:rsid w:val="002163E1"/>
    <w:rsid w:val="002365FA"/>
    <w:rsid w:val="00253670"/>
    <w:rsid w:val="00254953"/>
    <w:rsid w:val="00254FAF"/>
    <w:rsid w:val="00262595"/>
    <w:rsid w:val="00263DC5"/>
    <w:rsid w:val="00270A0A"/>
    <w:rsid w:val="002730E0"/>
    <w:rsid w:val="002A67A4"/>
    <w:rsid w:val="002B78E5"/>
    <w:rsid w:val="002C046C"/>
    <w:rsid w:val="002D6BFA"/>
    <w:rsid w:val="002F7280"/>
    <w:rsid w:val="00302C8A"/>
    <w:rsid w:val="00305C26"/>
    <w:rsid w:val="00310255"/>
    <w:rsid w:val="003150C7"/>
    <w:rsid w:val="003369E4"/>
    <w:rsid w:val="00353864"/>
    <w:rsid w:val="00375366"/>
    <w:rsid w:val="003804BC"/>
    <w:rsid w:val="00384E8D"/>
    <w:rsid w:val="003913EE"/>
    <w:rsid w:val="00396AE8"/>
    <w:rsid w:val="003A68A1"/>
    <w:rsid w:val="003C4D52"/>
    <w:rsid w:val="003D401A"/>
    <w:rsid w:val="00406785"/>
    <w:rsid w:val="00407F59"/>
    <w:rsid w:val="004169B3"/>
    <w:rsid w:val="00430160"/>
    <w:rsid w:val="00453F9F"/>
    <w:rsid w:val="00467F69"/>
    <w:rsid w:val="004756E4"/>
    <w:rsid w:val="00484D57"/>
    <w:rsid w:val="00487029"/>
    <w:rsid w:val="004B43C3"/>
    <w:rsid w:val="004E76C0"/>
    <w:rsid w:val="004F6BD7"/>
    <w:rsid w:val="00500ED2"/>
    <w:rsid w:val="00526611"/>
    <w:rsid w:val="00535E1E"/>
    <w:rsid w:val="00573AB0"/>
    <w:rsid w:val="005939EE"/>
    <w:rsid w:val="005B6B6D"/>
    <w:rsid w:val="005C572E"/>
    <w:rsid w:val="0065728B"/>
    <w:rsid w:val="00664944"/>
    <w:rsid w:val="00664DD8"/>
    <w:rsid w:val="006960BE"/>
    <w:rsid w:val="006A08F9"/>
    <w:rsid w:val="006C2517"/>
    <w:rsid w:val="006C3EFF"/>
    <w:rsid w:val="006E2477"/>
    <w:rsid w:val="006E603D"/>
    <w:rsid w:val="006F3F7A"/>
    <w:rsid w:val="00701787"/>
    <w:rsid w:val="0074095B"/>
    <w:rsid w:val="00744202"/>
    <w:rsid w:val="00772BC4"/>
    <w:rsid w:val="00782570"/>
    <w:rsid w:val="00784E9C"/>
    <w:rsid w:val="007850A1"/>
    <w:rsid w:val="00785B0A"/>
    <w:rsid w:val="007B5E66"/>
    <w:rsid w:val="007B65E4"/>
    <w:rsid w:val="007B78EB"/>
    <w:rsid w:val="007C775E"/>
    <w:rsid w:val="007D792B"/>
    <w:rsid w:val="007E0EC0"/>
    <w:rsid w:val="008023ED"/>
    <w:rsid w:val="0085061F"/>
    <w:rsid w:val="0086651B"/>
    <w:rsid w:val="008820B0"/>
    <w:rsid w:val="008A534D"/>
    <w:rsid w:val="008A6EE2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6370C"/>
    <w:rsid w:val="00A71584"/>
    <w:rsid w:val="00A77249"/>
    <w:rsid w:val="00A81234"/>
    <w:rsid w:val="00A927A6"/>
    <w:rsid w:val="00AA3BF9"/>
    <w:rsid w:val="00AA7426"/>
    <w:rsid w:val="00AB1634"/>
    <w:rsid w:val="00AB5142"/>
    <w:rsid w:val="00AD7ACF"/>
    <w:rsid w:val="00AF18F0"/>
    <w:rsid w:val="00B019B6"/>
    <w:rsid w:val="00B1076F"/>
    <w:rsid w:val="00B11758"/>
    <w:rsid w:val="00B144A4"/>
    <w:rsid w:val="00B52E16"/>
    <w:rsid w:val="00B80101"/>
    <w:rsid w:val="00B81267"/>
    <w:rsid w:val="00BA2ED4"/>
    <w:rsid w:val="00BC0287"/>
    <w:rsid w:val="00BD3FF5"/>
    <w:rsid w:val="00BF1D50"/>
    <w:rsid w:val="00C00129"/>
    <w:rsid w:val="00C04A0B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54B0E"/>
    <w:rsid w:val="00D93339"/>
    <w:rsid w:val="00D939EC"/>
    <w:rsid w:val="00E25DEE"/>
    <w:rsid w:val="00E51B9F"/>
    <w:rsid w:val="00E706AE"/>
    <w:rsid w:val="00E76D14"/>
    <w:rsid w:val="00E9190E"/>
    <w:rsid w:val="00E922D8"/>
    <w:rsid w:val="00E9398D"/>
    <w:rsid w:val="00E962F4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43BB4"/>
    <w:rsid w:val="00F64E24"/>
    <w:rsid w:val="00F65419"/>
    <w:rsid w:val="00F70061"/>
    <w:rsid w:val="00F85C10"/>
    <w:rsid w:val="00F91EB9"/>
    <w:rsid w:val="00F94765"/>
    <w:rsid w:val="00FA70CA"/>
    <w:rsid w:val="00FD61AB"/>
    <w:rsid w:val="00FE5FA2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5E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rsid w:val="00535E1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35E1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35E1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35E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35E1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35E1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35E1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35E1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35E1E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35E1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35E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35E1E"/>
  </w:style>
  <w:style w:type="paragraph" w:customStyle="1" w:styleId="a8">
    <w:name w:val="Внимание: недобросовестность!"/>
    <w:basedOn w:val="a6"/>
    <w:next w:val="a"/>
    <w:uiPriority w:val="99"/>
    <w:rsid w:val="00535E1E"/>
  </w:style>
  <w:style w:type="character" w:customStyle="1" w:styleId="a9">
    <w:name w:val="Выделение для Базового Поиска"/>
    <w:basedOn w:val="a3"/>
    <w:uiPriority w:val="99"/>
    <w:rsid w:val="00535E1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35E1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35E1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35E1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535E1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535E1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35E1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35E1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35E1E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35E1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35E1E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35E1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35E1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35E1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35E1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35E1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535E1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535E1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535E1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35E1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35E1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35E1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35E1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35E1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35E1E"/>
  </w:style>
  <w:style w:type="paragraph" w:customStyle="1" w:styleId="aff1">
    <w:name w:val="Моноширинный"/>
    <w:basedOn w:val="a"/>
    <w:next w:val="a"/>
    <w:uiPriority w:val="99"/>
    <w:rsid w:val="00535E1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35E1E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35E1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35E1E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35E1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35E1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35E1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35E1E"/>
    <w:pPr>
      <w:ind w:left="140"/>
    </w:pPr>
  </w:style>
  <w:style w:type="character" w:customStyle="1" w:styleId="aff9">
    <w:name w:val="Опечатки"/>
    <w:uiPriority w:val="99"/>
    <w:rsid w:val="00535E1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35E1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35E1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35E1E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35E1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35E1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35E1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35E1E"/>
  </w:style>
  <w:style w:type="paragraph" w:customStyle="1" w:styleId="afff1">
    <w:name w:val="Примечание."/>
    <w:basedOn w:val="a6"/>
    <w:next w:val="a"/>
    <w:uiPriority w:val="99"/>
    <w:rsid w:val="00535E1E"/>
  </w:style>
  <w:style w:type="character" w:customStyle="1" w:styleId="afff2">
    <w:name w:val="Продолжение ссылки"/>
    <w:basedOn w:val="a4"/>
    <w:uiPriority w:val="99"/>
    <w:rsid w:val="00535E1E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35E1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35E1E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35E1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35E1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35E1E"/>
  </w:style>
  <w:style w:type="character" w:customStyle="1" w:styleId="afff8">
    <w:name w:val="Ссылка на утративший силу документ"/>
    <w:basedOn w:val="a4"/>
    <w:uiPriority w:val="99"/>
    <w:rsid w:val="00535E1E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35E1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35E1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35E1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35E1E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35E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35E1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35E1E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3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nhideWhenUsed/>
    <w:rsid w:val="008023ED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39"/>
    <w:rsid w:val="0065728B"/>
    <w:pPr>
      <w:spacing w:after="0" w:line="240" w:lineRule="auto"/>
    </w:pPr>
    <w:rPr>
      <w:rFonts w:eastAsia="Calibr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4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ff5">
    <w:name w:val="Îáû÷íûé"/>
    <w:rsid w:val="0074095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ffff6">
    <w:name w:val="No Spacing"/>
    <w:uiPriority w:val="1"/>
    <w:qFormat/>
    <w:rsid w:val="0074095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aybic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534F-EC88-4FEF-B3EA-44957AC1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5</cp:revision>
  <cp:lastPrinted>2022-03-22T12:29:00Z</cp:lastPrinted>
  <dcterms:created xsi:type="dcterms:W3CDTF">2022-04-16T06:14:00Z</dcterms:created>
  <dcterms:modified xsi:type="dcterms:W3CDTF">2022-04-18T09:35:00Z</dcterms:modified>
</cp:coreProperties>
</file>