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98" w:type="dxa"/>
        <w:tblInd w:w="-318" w:type="dxa"/>
        <w:tblLook w:val="04A0"/>
      </w:tblPr>
      <w:tblGrid>
        <w:gridCol w:w="10354"/>
        <w:gridCol w:w="222"/>
        <w:gridCol w:w="222"/>
      </w:tblGrid>
      <w:tr w:rsidR="009E26C1" w:rsidTr="00F25165">
        <w:tc>
          <w:tcPr>
            <w:tcW w:w="10354" w:type="dxa"/>
            <w:hideMark/>
          </w:tcPr>
          <w:tbl>
            <w:tblPr>
              <w:tblStyle w:val="1"/>
              <w:tblpPr w:leftFromText="180" w:rightFromText="180" w:vertAnchor="text" w:horzAnchor="margin" w:tblpY="116"/>
              <w:tblW w:w="101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361"/>
              <w:gridCol w:w="1984"/>
              <w:gridCol w:w="3793"/>
            </w:tblGrid>
            <w:tr w:rsidR="009E26C1" w:rsidRPr="0029328C" w:rsidTr="00F25165">
              <w:tc>
                <w:tcPr>
                  <w:tcW w:w="4361" w:type="dxa"/>
                  <w:hideMark/>
                </w:tcPr>
                <w:p w:rsidR="009E26C1" w:rsidRPr="0029328C" w:rsidRDefault="009E26C1" w:rsidP="00F25165">
                  <w:pPr>
                    <w:tabs>
                      <w:tab w:val="left" w:pos="387"/>
                      <w:tab w:val="left" w:pos="4145"/>
                      <w:tab w:val="left" w:pos="4854"/>
                    </w:tabs>
                    <w:ind w:right="2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E26C1" w:rsidRPr="0029328C" w:rsidRDefault="009E26C1" w:rsidP="00F25165">
                  <w:pPr>
                    <w:tabs>
                      <w:tab w:val="left" w:pos="387"/>
                      <w:tab w:val="left" w:pos="4145"/>
                      <w:tab w:val="left" w:pos="4854"/>
                    </w:tabs>
                    <w:ind w:right="2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</w:t>
                  </w:r>
                </w:p>
                <w:p w:rsidR="009E26C1" w:rsidRPr="0029328C" w:rsidRDefault="009E26C1" w:rsidP="00F25165">
                  <w:pPr>
                    <w:tabs>
                      <w:tab w:val="left" w:pos="387"/>
                      <w:tab w:val="left" w:pos="4145"/>
                      <w:tab w:val="left" w:pos="4854"/>
                    </w:tabs>
                    <w:ind w:right="2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32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ЭБАЛАКОВСКОГО СЕЛЬСКОГО ПОСЕЛЕНИЯ КАЙБИЦКОГО МУНИЦИПАЛЬНОГО РАЙОНА</w:t>
                  </w:r>
                </w:p>
                <w:p w:rsidR="009E26C1" w:rsidRPr="0029328C" w:rsidRDefault="009E26C1" w:rsidP="00F25165">
                  <w:pPr>
                    <w:tabs>
                      <w:tab w:val="left" w:pos="387"/>
                      <w:tab w:val="left" w:pos="4145"/>
                      <w:tab w:val="left" w:pos="4854"/>
                    </w:tabs>
                    <w:ind w:right="2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32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РЕСПУБЛИКИ ТАТАРСТАН</w:t>
                  </w:r>
                </w:p>
              </w:tc>
              <w:tc>
                <w:tcPr>
                  <w:tcW w:w="1984" w:type="dxa"/>
                </w:tcPr>
                <w:p w:rsidR="009E26C1" w:rsidRPr="0029328C" w:rsidRDefault="009E26C1" w:rsidP="00F25165">
                  <w:pPr>
                    <w:tabs>
                      <w:tab w:val="left" w:pos="387"/>
                      <w:tab w:val="left" w:pos="4854"/>
                    </w:tabs>
                    <w:ind w:right="2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93" w:type="dxa"/>
                  <w:hideMark/>
                </w:tcPr>
                <w:p w:rsidR="009E26C1" w:rsidRPr="0029328C" w:rsidRDefault="009E26C1" w:rsidP="00F25165">
                  <w:pPr>
                    <w:tabs>
                      <w:tab w:val="left" w:pos="387"/>
                      <w:tab w:val="left" w:pos="4854"/>
                    </w:tabs>
                    <w:ind w:left="-108" w:right="28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E26C1" w:rsidRPr="0029328C" w:rsidRDefault="009E26C1" w:rsidP="00F25165">
                  <w:pPr>
                    <w:tabs>
                      <w:tab w:val="left" w:pos="387"/>
                      <w:tab w:val="left" w:pos="4854"/>
                    </w:tabs>
                    <w:ind w:left="-108" w:right="28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2932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ТАТАРСТАН РЕСПУБЛИКАСЫ</w:t>
                  </w:r>
                </w:p>
                <w:p w:rsidR="009E26C1" w:rsidRPr="0029328C" w:rsidRDefault="009E26C1" w:rsidP="00F25165">
                  <w:pPr>
                    <w:tabs>
                      <w:tab w:val="left" w:pos="387"/>
                      <w:tab w:val="left" w:pos="4854"/>
                    </w:tabs>
                    <w:ind w:left="-108" w:right="28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2932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КАЙБЫЧ МУНИЦИПАЛЬ РАЙОНЫ</w:t>
                  </w:r>
                </w:p>
                <w:p w:rsidR="009E26C1" w:rsidRPr="0029328C" w:rsidRDefault="009E26C1" w:rsidP="00F25165">
                  <w:pPr>
                    <w:tabs>
                      <w:tab w:val="left" w:pos="387"/>
                      <w:tab w:val="left" w:pos="4854"/>
                    </w:tabs>
                    <w:ind w:left="-108" w:right="28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ЯБАЛАК </w:t>
                  </w:r>
                  <w:r w:rsidRPr="0029328C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 АВЫЛ ҖИРЛЕГЕ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БАШЛЫГЫ</w:t>
                  </w:r>
                </w:p>
              </w:tc>
            </w:tr>
          </w:tbl>
          <w:p w:rsidR="009E26C1" w:rsidRPr="0029328C" w:rsidRDefault="009E26C1" w:rsidP="00F25165">
            <w:pPr>
              <w:pBdr>
                <w:bottom w:val="single" w:sz="12" w:space="1" w:color="auto"/>
              </w:pBdr>
              <w:tabs>
                <w:tab w:val="left" w:pos="387"/>
                <w:tab w:val="left" w:pos="48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222" w:type="dxa"/>
          </w:tcPr>
          <w:p w:rsidR="009E26C1" w:rsidRPr="0029328C" w:rsidRDefault="009E26C1" w:rsidP="00F25165">
            <w:pPr>
              <w:tabs>
                <w:tab w:val="left" w:pos="387"/>
              </w:tabs>
              <w:jc w:val="center"/>
              <w:rPr>
                <w:b/>
                <w:sz w:val="28"/>
                <w:szCs w:val="28"/>
                <w:lang w:val="tt-RU"/>
              </w:rPr>
            </w:pPr>
          </w:p>
        </w:tc>
        <w:tc>
          <w:tcPr>
            <w:tcW w:w="222" w:type="dxa"/>
          </w:tcPr>
          <w:p w:rsidR="009E26C1" w:rsidRPr="0029328C" w:rsidRDefault="009E26C1" w:rsidP="00F25165">
            <w:pPr>
              <w:tabs>
                <w:tab w:val="left" w:pos="387"/>
              </w:tabs>
              <w:jc w:val="center"/>
              <w:rPr>
                <w:b/>
                <w:sz w:val="28"/>
                <w:szCs w:val="28"/>
                <w:lang w:val="tt-RU"/>
              </w:rPr>
            </w:pPr>
          </w:p>
        </w:tc>
      </w:tr>
    </w:tbl>
    <w:p w:rsidR="00BA2FF4" w:rsidRDefault="00BA2FF4" w:rsidP="00BA2FF4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ПРОЕКТ</w:t>
      </w:r>
    </w:p>
    <w:p w:rsidR="00BA2FF4" w:rsidRDefault="00BA2FF4" w:rsidP="00BA2F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                                                                      КАРАР</w:t>
      </w:r>
    </w:p>
    <w:p w:rsidR="00BA2FF4" w:rsidRDefault="00BA2FF4" w:rsidP="00BA2FF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BA2FF4" w:rsidRDefault="00BA2FF4" w:rsidP="00BA2FF4">
      <w:pPr>
        <w:pStyle w:val="a3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   ______________ г.                     село Эбалаково                             № ___</w:t>
      </w:r>
    </w:p>
    <w:p w:rsidR="009E26C1" w:rsidRDefault="009E26C1" w:rsidP="009E26C1">
      <w:pPr>
        <w:pStyle w:val="a3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9E26C1" w:rsidRDefault="009E26C1" w:rsidP="009E26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26C1" w:rsidRDefault="009E26C1" w:rsidP="009E2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94A">
        <w:rPr>
          <w:rFonts w:ascii="Times New Roman" w:hAnsi="Times New Roman" w:cs="Times New Roman"/>
          <w:sz w:val="28"/>
          <w:szCs w:val="28"/>
        </w:rPr>
        <w:t xml:space="preserve">О назначении схода граждан в селе  Эбалаково  </w:t>
      </w:r>
    </w:p>
    <w:p w:rsidR="009E26C1" w:rsidRDefault="009E26C1" w:rsidP="009E2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94A">
        <w:rPr>
          <w:rFonts w:ascii="Times New Roman" w:hAnsi="Times New Roman" w:cs="Times New Roman"/>
          <w:sz w:val="28"/>
          <w:szCs w:val="28"/>
        </w:rPr>
        <w:t>Эбалаковского сельского поселения Кайбицкого</w:t>
      </w:r>
    </w:p>
    <w:p w:rsidR="009E26C1" w:rsidRDefault="009E26C1" w:rsidP="009E2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94A">
        <w:rPr>
          <w:rFonts w:ascii="Times New Roman" w:hAnsi="Times New Roman" w:cs="Times New Roman"/>
          <w:sz w:val="28"/>
          <w:szCs w:val="28"/>
        </w:rPr>
        <w:t xml:space="preserve"> муниципального  района по вопросу введения </w:t>
      </w:r>
    </w:p>
    <w:p w:rsidR="009E26C1" w:rsidRPr="00BC794A" w:rsidRDefault="009E26C1" w:rsidP="009E2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94A">
        <w:rPr>
          <w:rFonts w:ascii="Times New Roman" w:hAnsi="Times New Roman" w:cs="Times New Roman"/>
          <w:sz w:val="28"/>
          <w:szCs w:val="28"/>
        </w:rPr>
        <w:t>и использования средств самообложения граждан</w:t>
      </w:r>
    </w:p>
    <w:p w:rsidR="009E26C1" w:rsidRDefault="009E26C1" w:rsidP="009E26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26C1" w:rsidRDefault="009E26C1" w:rsidP="009E26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26C1" w:rsidRDefault="009E26C1" w:rsidP="009E2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25.1, 56 Федерального закона от 06.10.2003           №131-ФЗ «Об общих принципах организации местного самоуправления в Российской Федерации», ст. 35 Закона Республики Татарстан  от 28.07.2004 № 45-ЗРТ «О местном самоуправлении в Республике Татарстан»,  ст.22 Устава Эбалаковского  сельского поселения Кайбицкого муниципального района Республики Татарстан  ПОСТАНОВЛЯЮ:</w:t>
      </w:r>
    </w:p>
    <w:p w:rsidR="009E26C1" w:rsidRDefault="009E26C1" w:rsidP="009E26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6C1" w:rsidRPr="00CF3598" w:rsidRDefault="009E26C1" w:rsidP="009E26C1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 часов 00 минут 23 ноября 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 года в здании сельского дома культуры по адресу: село Эбалаково,ул.Светлая,д.5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49E4">
        <w:rPr>
          <w:rFonts w:ascii="Times New Roman" w:eastAsia="Times New Roman" w:hAnsi="Times New Roman"/>
          <w:b/>
          <w:sz w:val="28"/>
          <w:szCs w:val="28"/>
          <w:lang w:eastAsia="ru-RU"/>
        </w:rPr>
        <w:t>первый этап схода граждан</w:t>
      </w:r>
      <w:r w:rsidRPr="004349E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4349E4">
        <w:rPr>
          <w:rFonts w:ascii="Times New Roman" w:eastAsia="Times New Roman" w:hAnsi="Times New Roman"/>
          <w:b/>
          <w:sz w:val="28"/>
          <w:szCs w:val="28"/>
          <w:lang w:eastAsia="ru-RU"/>
        </w:rPr>
        <w:t>по вопросу введения самообложения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селе Эбалаково Эбалаковского</w:t>
      </w:r>
      <w:r w:rsidRPr="00AB5C1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Кайбицкого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Татарстан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E26C1" w:rsidRPr="00D33713" w:rsidRDefault="009E26C1" w:rsidP="009E26C1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09 часов 00 минут 24 ноября 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 года по адресу: село Эбалаково, ул. Латифа Хамеди,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около мечети д.</w:t>
      </w:r>
      <w:r w:rsidRPr="004349E4">
        <w:rPr>
          <w:rFonts w:ascii="Times New Roman" w:eastAsia="Times New Roman" w:hAnsi="Times New Roman"/>
          <w:b/>
          <w:sz w:val="28"/>
          <w:szCs w:val="28"/>
          <w:lang w:eastAsia="ru-RU"/>
        </w:rPr>
        <w:t>19А  второй этап схода  граждан по вопросу введения самообложения</w:t>
      </w:r>
      <w:r w:rsidRPr="00B43B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селе Эбалаково Эбалаковского </w:t>
      </w:r>
      <w:r w:rsidRPr="00AB5C1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Кайбицкого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Татарстан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E26C1" w:rsidRPr="00E804E6" w:rsidRDefault="009E26C1" w:rsidP="009E26C1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Pr="00E804E6">
        <w:rPr>
          <w:rFonts w:ascii="Times New Roman" w:eastAsia="Times New Roman" w:hAnsi="Times New Roman"/>
          <w:sz w:val="28"/>
          <w:szCs w:val="28"/>
        </w:rPr>
        <w:t>Утвердить вопрос, выносимый на сход граждан:</w:t>
      </w:r>
    </w:p>
    <w:p w:rsidR="009E26C1" w:rsidRDefault="009E26C1" w:rsidP="009E26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598">
        <w:rPr>
          <w:rFonts w:ascii="Times New Roman" w:eastAsia="Times New Roman" w:hAnsi="Times New Roman" w:cs="Times New Roman"/>
          <w:sz w:val="28"/>
          <w:szCs w:val="28"/>
        </w:rPr>
        <w:t>«Согласны ли вы на введение самообложения в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 </w:t>
      </w:r>
      <w:r w:rsidRPr="00CF3598">
        <w:rPr>
          <w:rFonts w:ascii="Times New Roman" w:eastAsia="Times New Roman" w:hAnsi="Times New Roman" w:cs="Times New Roman"/>
          <w:sz w:val="28"/>
          <w:szCs w:val="28"/>
        </w:rPr>
        <w:t xml:space="preserve">году в сумме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500 </w:t>
      </w:r>
      <w:r w:rsidRPr="00CF3598">
        <w:rPr>
          <w:rFonts w:ascii="Times New Roman" w:eastAsia="Times New Roman" w:hAnsi="Times New Roman" w:cs="Times New Roman"/>
          <w:sz w:val="28"/>
          <w:szCs w:val="28"/>
        </w:rPr>
        <w:t>рублей с каждого совершеннолетнего жителя, зарегистрированного 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постоянно проживающего на территории села Эбалаково Эбалаковского </w:t>
      </w:r>
      <w:r w:rsidRPr="00AB5C1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 w:rsidRPr="00CF3598">
        <w:rPr>
          <w:rFonts w:ascii="Times New Roman" w:eastAsia="Times New Roman" w:hAnsi="Times New Roman" w:cs="Times New Roman"/>
          <w:sz w:val="28"/>
          <w:szCs w:val="28"/>
        </w:rPr>
        <w:t>и направлением полученных средств на решение вопросов местного значения по выполнению следующих работ:</w:t>
      </w:r>
    </w:p>
    <w:p w:rsidR="00F0372C" w:rsidRDefault="00F0372C"/>
    <w:p w:rsidR="009E26C1" w:rsidRDefault="009E26C1" w:rsidP="009E26C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D33713">
        <w:rPr>
          <w:rFonts w:ascii="Times New Roman" w:hAnsi="Times New Roman" w:cs="Times New Roman"/>
          <w:i/>
          <w:sz w:val="28"/>
          <w:szCs w:val="28"/>
        </w:rPr>
        <w:t xml:space="preserve">а)  организация благоустройства территории поселения: </w:t>
      </w:r>
    </w:p>
    <w:p w:rsidR="00496005" w:rsidRPr="00496005" w:rsidRDefault="00496005" w:rsidP="00496005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3713">
        <w:rPr>
          <w:rFonts w:ascii="Times New Roman" w:hAnsi="Times New Roman" w:cs="Times New Roman"/>
          <w:sz w:val="28"/>
          <w:szCs w:val="28"/>
        </w:rPr>
        <w:t>- ремонт уличного освещения с приобретением материалов;</w:t>
      </w:r>
    </w:p>
    <w:p w:rsidR="009E26C1" w:rsidRDefault="009E26C1" w:rsidP="009E26C1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3713">
        <w:rPr>
          <w:rFonts w:ascii="Times New Roman" w:hAnsi="Times New Roman" w:cs="Times New Roman"/>
          <w:sz w:val="28"/>
          <w:szCs w:val="28"/>
        </w:rPr>
        <w:t xml:space="preserve">- ремонт </w:t>
      </w:r>
      <w:r>
        <w:rPr>
          <w:rFonts w:ascii="Times New Roman" w:hAnsi="Times New Roman" w:cs="Times New Roman"/>
          <w:sz w:val="28"/>
          <w:szCs w:val="28"/>
        </w:rPr>
        <w:t>моста с приобретением материалов</w:t>
      </w:r>
    </w:p>
    <w:p w:rsidR="009E26C1" w:rsidRPr="00D33713" w:rsidRDefault="009E26C1" w:rsidP="009E26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D33713">
        <w:rPr>
          <w:rFonts w:ascii="Times New Roman" w:hAnsi="Times New Roman" w:cs="Times New Roman"/>
          <w:i/>
          <w:sz w:val="28"/>
          <w:szCs w:val="28"/>
        </w:rPr>
        <w:t>в) дорожная деятельность в отношении автомобильных дорог местного значения в границах населенных пунктов поселения:</w:t>
      </w:r>
    </w:p>
    <w:p w:rsidR="009E26C1" w:rsidRPr="00D33713" w:rsidRDefault="009E26C1" w:rsidP="009E26C1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3713">
        <w:rPr>
          <w:rFonts w:ascii="Times New Roman" w:hAnsi="Times New Roman" w:cs="Times New Roman"/>
          <w:sz w:val="28"/>
          <w:szCs w:val="28"/>
        </w:rPr>
        <w:t>- содержание автомобильных дорог в границ</w:t>
      </w:r>
      <w:r>
        <w:rPr>
          <w:rFonts w:ascii="Times New Roman" w:hAnsi="Times New Roman" w:cs="Times New Roman"/>
          <w:sz w:val="28"/>
          <w:szCs w:val="28"/>
        </w:rPr>
        <w:t>ах населенных пунктов поселения.</w:t>
      </w:r>
    </w:p>
    <w:p w:rsidR="009E26C1" w:rsidRPr="00D33713" w:rsidRDefault="009E26C1" w:rsidP="009E26C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D33713">
        <w:rPr>
          <w:rFonts w:ascii="Times New Roman" w:hAnsi="Times New Roman" w:cs="Times New Roman"/>
          <w:i/>
          <w:sz w:val="28"/>
          <w:szCs w:val="28"/>
        </w:rPr>
        <w:t>г) организация ритуальных услуг и содержание мест захоронения;</w:t>
      </w:r>
    </w:p>
    <w:p w:rsidR="009E26C1" w:rsidRDefault="009E26C1" w:rsidP="009E26C1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C3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очистка мусора  и ремонт кладбищ, оснащение контейнерных площадок с приобретением материалов.</w:t>
      </w:r>
    </w:p>
    <w:p w:rsidR="009E26C1" w:rsidRDefault="009E26C1" w:rsidP="009E26C1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E26C1" w:rsidRPr="00D33713" w:rsidRDefault="009E26C1" w:rsidP="009E26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6C1" w:rsidRPr="00CF3598" w:rsidRDefault="009E26C1" w:rsidP="009E26C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598">
        <w:rPr>
          <w:rFonts w:ascii="Times New Roman" w:eastAsia="Times New Roman" w:hAnsi="Times New Roman" w:cs="Times New Roman"/>
          <w:sz w:val="28"/>
          <w:szCs w:val="28"/>
        </w:rPr>
        <w:t xml:space="preserve">                  « ЗА»                                                      «ПРОТИВ»</w:t>
      </w:r>
    </w:p>
    <w:p w:rsidR="009E26C1" w:rsidRDefault="009E26C1" w:rsidP="009E2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6C1" w:rsidRDefault="009E26C1" w:rsidP="009E26C1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Обнародовать  настоящее постановление путем размещения на информационных стендах Эбалаковского сельского  поселения и опубликовать на «Официальном портале правовой информации Республики Татарстан» ( http://pravo.tatarstaн.ru) и разместить на официальном сайте Эбалаковского сельского поселения Кайбицкого муниципального района Республики </w:t>
      </w:r>
      <w:r w:rsidR="0063229C">
        <w:rPr>
          <w:rFonts w:ascii="Times New Roman" w:eastAsia="Times New Roman" w:hAnsi="Times New Roman" w:cs="Times New Roman"/>
          <w:sz w:val="28"/>
          <w:szCs w:val="28"/>
        </w:rPr>
        <w:t>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26C1" w:rsidRPr="008C2867" w:rsidRDefault="009E26C1" w:rsidP="009E2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Исполнительному комитету Эбалаковского сельского поселения Кайбицкого муниципального района при проведении схо</w:t>
      </w:r>
      <w:r w:rsidR="00AD4D21">
        <w:rPr>
          <w:rFonts w:ascii="Times New Roman" w:eastAsia="Times New Roman" w:hAnsi="Times New Roman" w:cs="Times New Roman"/>
          <w:sz w:val="28"/>
          <w:szCs w:val="28"/>
        </w:rPr>
        <w:t xml:space="preserve">да граждан обеспечить соблюдение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профилактических, санитарно-противоэпидемических мероприятий для предупреждения возникновения и распространения случаев заболевания новой кароновирусной инфекцией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eastAsia="Times New Roman" w:hAnsi="Times New Roman" w:cs="Times New Roman"/>
          <w:sz w:val="28"/>
          <w:szCs w:val="28"/>
        </w:rPr>
        <w:t>-19) на территории Эбалаковского сельского поселения.</w:t>
      </w:r>
    </w:p>
    <w:p w:rsidR="009E26C1" w:rsidRDefault="009E26C1" w:rsidP="009E2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6C1" w:rsidRDefault="009E26C1" w:rsidP="009E2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Настоящее постановление вступает в силу со дня его опубликования.</w:t>
      </w:r>
    </w:p>
    <w:p w:rsidR="009E26C1" w:rsidRDefault="009E26C1" w:rsidP="009E2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6C1" w:rsidRDefault="009E26C1" w:rsidP="009E2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6C1" w:rsidRDefault="009E26C1" w:rsidP="009E2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6C1" w:rsidRPr="00E160D7" w:rsidRDefault="009E26C1" w:rsidP="009E26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E160D7">
        <w:rPr>
          <w:rFonts w:ascii="Times New Roman" w:eastAsia="Times New Roman" w:hAnsi="Times New Roman" w:cs="Times New Roman"/>
          <w:sz w:val="28"/>
          <w:szCs w:val="28"/>
        </w:rPr>
        <w:t>Эбалаковского сельского поселения</w:t>
      </w:r>
    </w:p>
    <w:p w:rsidR="009E26C1" w:rsidRPr="00A639DD" w:rsidRDefault="009E26C1" w:rsidP="009E26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0D7">
        <w:rPr>
          <w:rFonts w:ascii="Times New Roman" w:eastAsia="Times New Roman" w:hAnsi="Times New Roman" w:cs="Times New Roman"/>
          <w:sz w:val="28"/>
          <w:szCs w:val="28"/>
        </w:rPr>
        <w:t>Кайбицкого муниципального района РТ                          М.Ф. Гизатуллина</w:t>
      </w:r>
    </w:p>
    <w:p w:rsidR="009E26C1" w:rsidRDefault="009E26C1" w:rsidP="009E26C1"/>
    <w:p w:rsidR="009E26C1" w:rsidRDefault="009E26C1"/>
    <w:p w:rsidR="009E26C1" w:rsidRDefault="009E26C1"/>
    <w:p w:rsidR="009E26C1" w:rsidRDefault="009E26C1"/>
    <w:p w:rsidR="009E26C1" w:rsidRDefault="009E26C1"/>
    <w:p w:rsidR="009E26C1" w:rsidRDefault="009E26C1"/>
    <w:p w:rsidR="009E26C1" w:rsidRDefault="009E26C1"/>
    <w:p w:rsidR="009E26C1" w:rsidRDefault="009E26C1"/>
    <w:sectPr w:rsidR="009E26C1" w:rsidSect="00F03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73607"/>
    <w:multiLevelType w:val="hybridMultilevel"/>
    <w:tmpl w:val="05DE8E86"/>
    <w:lvl w:ilvl="0" w:tplc="C03083B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783D05"/>
    <w:rsid w:val="00021EEC"/>
    <w:rsid w:val="000E6B9B"/>
    <w:rsid w:val="00496005"/>
    <w:rsid w:val="004C5B84"/>
    <w:rsid w:val="004D5696"/>
    <w:rsid w:val="0063229C"/>
    <w:rsid w:val="006B22E8"/>
    <w:rsid w:val="00783D05"/>
    <w:rsid w:val="00843BEF"/>
    <w:rsid w:val="00957029"/>
    <w:rsid w:val="009B6A3E"/>
    <w:rsid w:val="009E26C1"/>
    <w:rsid w:val="00A33546"/>
    <w:rsid w:val="00AB08C9"/>
    <w:rsid w:val="00AD4D21"/>
    <w:rsid w:val="00BA2FF4"/>
    <w:rsid w:val="00C456D2"/>
    <w:rsid w:val="00C77E0A"/>
    <w:rsid w:val="00D43D23"/>
    <w:rsid w:val="00DF0FC6"/>
    <w:rsid w:val="00E540B6"/>
    <w:rsid w:val="00E73824"/>
    <w:rsid w:val="00ED0EB4"/>
    <w:rsid w:val="00F0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2C"/>
  </w:style>
  <w:style w:type="paragraph" w:styleId="2">
    <w:name w:val="heading 2"/>
    <w:basedOn w:val="a"/>
    <w:link w:val="20"/>
    <w:uiPriority w:val="9"/>
    <w:qFormat/>
    <w:rsid w:val="00783D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3D05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1">
    <w:name w:val="Сетка таблицы1"/>
    <w:basedOn w:val="a1"/>
    <w:uiPriority w:val="39"/>
    <w:rsid w:val="00783D0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783D05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9E26C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</cp:lastModifiedBy>
  <cp:revision>4</cp:revision>
  <cp:lastPrinted>2021-11-11T11:28:00Z</cp:lastPrinted>
  <dcterms:created xsi:type="dcterms:W3CDTF">2021-11-12T15:07:00Z</dcterms:created>
  <dcterms:modified xsi:type="dcterms:W3CDTF">2021-11-12T15:11:00Z</dcterms:modified>
</cp:coreProperties>
</file>