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9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9"/>
        <w:gridCol w:w="2547"/>
        <w:gridCol w:w="3884"/>
      </w:tblGrid>
      <w:tr w:rsidR="0025799F" w:rsidTr="0025799F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5799F" w:rsidRDefault="0025799F">
            <w:pPr>
              <w:jc w:val="center"/>
              <w:rPr>
                <w:b/>
              </w:rPr>
            </w:pPr>
          </w:p>
          <w:p w:rsidR="0025799F" w:rsidRDefault="002579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25799F" w:rsidRDefault="0025799F">
            <w:pPr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25799F" w:rsidRDefault="0025799F">
            <w:pPr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25799F" w:rsidRDefault="0025799F">
            <w:pPr>
              <w:jc w:val="center"/>
            </w:pPr>
            <w:r>
              <w:t>Тел: 884370-367-45</w:t>
            </w:r>
          </w:p>
          <w:p w:rsidR="0025799F" w:rsidRDefault="0025799F">
            <w:pPr>
              <w:jc w:val="center"/>
            </w:pPr>
            <w:r>
              <w:t>Т/факс: 884370-367-45</w:t>
            </w:r>
          </w:p>
          <w:p w:rsidR="0025799F" w:rsidRDefault="0025799F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5799F" w:rsidRDefault="0025799F">
            <w:pPr>
              <w:jc w:val="center"/>
              <w:rPr>
                <w:lang w:val="tt-RU"/>
              </w:rPr>
            </w:pPr>
          </w:p>
          <w:p w:rsidR="0025799F" w:rsidRDefault="0025799F">
            <w:pPr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5799F" w:rsidRDefault="0025799F">
            <w:pPr>
              <w:jc w:val="center"/>
            </w:pPr>
          </w:p>
          <w:p w:rsidR="0025799F" w:rsidRDefault="0025799F">
            <w:pPr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25799F" w:rsidRDefault="0025799F">
            <w:pPr>
              <w:jc w:val="center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Кайбыч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муниицпаль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Ябалак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b/>
                <w:lang w:val="tt-RU"/>
              </w:rPr>
              <w:t>ит</w:t>
            </w:r>
            <w:proofErr w:type="gramEnd"/>
            <w:r>
              <w:rPr>
                <w:b/>
                <w:lang w:val="tt-RU"/>
              </w:rPr>
              <w:t>әкчесе</w:t>
            </w:r>
          </w:p>
          <w:p w:rsidR="0025799F" w:rsidRDefault="0025799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25799F" w:rsidRDefault="0025799F">
            <w:pPr>
              <w:jc w:val="center"/>
            </w:pPr>
            <w:r>
              <w:t>Тел: 884370-367-45</w:t>
            </w:r>
          </w:p>
          <w:p w:rsidR="0025799F" w:rsidRDefault="0025799F">
            <w:pPr>
              <w:jc w:val="center"/>
            </w:pPr>
            <w:r>
              <w:t>Т/факс: 884370-367-45</w:t>
            </w:r>
          </w:p>
          <w:p w:rsidR="0025799F" w:rsidRDefault="0025799F">
            <w:pPr>
              <w:jc w:val="center"/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5799F" w:rsidRDefault="0025799F" w:rsidP="0025799F"/>
    <w:p w:rsidR="0025799F" w:rsidRDefault="0025799F" w:rsidP="0025799F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РАСПОРЯЖЕНИЕ</w:t>
      </w:r>
    </w:p>
    <w:p w:rsidR="0025799F" w:rsidRDefault="0025799F" w:rsidP="0025799F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25799F" w:rsidRDefault="0025799F" w:rsidP="0025799F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25799F" w:rsidRDefault="0025799F" w:rsidP="002579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января 2014  года                                                                        №  1    </w:t>
      </w:r>
      <w:r w:rsidR="00A44A1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25799F" w:rsidRDefault="0025799F" w:rsidP="0025799F">
      <w:pPr>
        <w:rPr>
          <w:color w:val="000000"/>
        </w:rPr>
      </w:pPr>
    </w:p>
    <w:p w:rsidR="0025799F" w:rsidRDefault="0025799F" w:rsidP="0025799F">
      <w:pPr>
        <w:rPr>
          <w:color w:val="000000"/>
        </w:rPr>
      </w:pP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присвоении адреса земельн</w:t>
      </w:r>
      <w:r w:rsidR="00D5133A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участк</w:t>
      </w:r>
      <w:r w:rsidR="00D5133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»</w:t>
      </w:r>
    </w:p>
    <w:p w:rsidR="0025799F" w:rsidRDefault="0025799F" w:rsidP="0025799F">
      <w:pPr>
        <w:jc w:val="both"/>
        <w:rPr>
          <w:b/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постановления Исполнительного комитета Кайбицкого муниципального района Республики Татарстан  № 691 от 25.12.2013 года. Присвоить адрес земельному участку с кадастровым номером 16:21:090301:264  РТ, Кайбицкий муниципальный район, Эбалаков</w:t>
      </w:r>
      <w:r w:rsidR="00D5133A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с</w:t>
      </w:r>
      <w:r w:rsidR="00D5133A">
        <w:rPr>
          <w:sz w:val="28"/>
          <w:szCs w:val="28"/>
        </w:rPr>
        <w:t>ело Берлибаш</w:t>
      </w:r>
      <w:r>
        <w:rPr>
          <w:sz w:val="28"/>
          <w:szCs w:val="28"/>
        </w:rPr>
        <w:t xml:space="preserve"> ул</w:t>
      </w:r>
      <w:r w:rsidR="00D5133A">
        <w:rPr>
          <w:sz w:val="28"/>
          <w:szCs w:val="28"/>
        </w:rPr>
        <w:t>ица</w:t>
      </w:r>
      <w:r>
        <w:rPr>
          <w:sz w:val="28"/>
          <w:szCs w:val="28"/>
        </w:rPr>
        <w:t xml:space="preserve"> Солнечная</w:t>
      </w:r>
      <w:r w:rsidR="00D513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</w:p>
    <w:p w:rsidR="0025799F" w:rsidRDefault="0025799F" w:rsidP="002579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Эбалаковского сельского поселения</w:t>
      </w:r>
    </w:p>
    <w:p w:rsidR="0025799F" w:rsidRDefault="0025799F" w:rsidP="0025799F">
      <w:pPr>
        <w:jc w:val="both"/>
      </w:pPr>
      <w:r>
        <w:rPr>
          <w:sz w:val="28"/>
          <w:szCs w:val="28"/>
        </w:rPr>
        <w:t>Руководитель Исполкома СП                                             М.Ф. Гизатуллина</w:t>
      </w:r>
    </w:p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25799F" w:rsidRDefault="0025799F" w:rsidP="0025799F"/>
    <w:p w:rsidR="000435DB" w:rsidRDefault="000435DB"/>
    <w:sectPr w:rsidR="000435DB" w:rsidSect="000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9F"/>
    <w:rsid w:val="000435DB"/>
    <w:rsid w:val="0025799F"/>
    <w:rsid w:val="00757447"/>
    <w:rsid w:val="00A44A10"/>
    <w:rsid w:val="00D5133A"/>
    <w:rsid w:val="00F8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799F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5799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2014-05-12T12:28:00Z</cp:lastPrinted>
  <dcterms:created xsi:type="dcterms:W3CDTF">2014-01-28T11:09:00Z</dcterms:created>
  <dcterms:modified xsi:type="dcterms:W3CDTF">2014-05-12T12:28:00Z</dcterms:modified>
</cp:coreProperties>
</file>