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431CE5" w:rsidTr="006C056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431CE5" w:rsidRDefault="00431CE5" w:rsidP="006C0564">
            <w:pPr>
              <w:jc w:val="center"/>
              <w:rPr>
                <w:b/>
              </w:rPr>
            </w:pPr>
          </w:p>
          <w:p w:rsidR="00431CE5" w:rsidRDefault="00431CE5" w:rsidP="006C05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431CE5" w:rsidRDefault="00431CE5" w:rsidP="006C0564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431CE5" w:rsidRDefault="00431CE5" w:rsidP="006C0564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431CE5" w:rsidRDefault="00431CE5" w:rsidP="006C0564">
            <w:pPr>
              <w:jc w:val="center"/>
            </w:pPr>
            <w:r>
              <w:t>Тел: 884370-367-45</w:t>
            </w:r>
          </w:p>
          <w:p w:rsidR="00431CE5" w:rsidRDefault="00431CE5" w:rsidP="006C0564">
            <w:pPr>
              <w:jc w:val="center"/>
            </w:pPr>
            <w:r>
              <w:t>Т/факс: 884370-367-45</w:t>
            </w:r>
          </w:p>
          <w:p w:rsidR="00431CE5" w:rsidRDefault="00431CE5" w:rsidP="006C0564"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431CE5" w:rsidRDefault="00431CE5" w:rsidP="006C0564">
            <w:pPr>
              <w:jc w:val="center"/>
              <w:rPr>
                <w:lang w:val="tt-RU"/>
              </w:rPr>
            </w:pPr>
          </w:p>
          <w:p w:rsidR="00431CE5" w:rsidRDefault="00431CE5" w:rsidP="006C056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431CE5" w:rsidRDefault="00431CE5" w:rsidP="006C0564">
            <w:pPr>
              <w:jc w:val="center"/>
            </w:pPr>
          </w:p>
          <w:p w:rsidR="00431CE5" w:rsidRDefault="00431CE5" w:rsidP="006C0564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431CE5" w:rsidRDefault="00431CE5" w:rsidP="006C0564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431CE5" w:rsidRDefault="00431CE5" w:rsidP="006C0564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431CE5" w:rsidRDefault="00431CE5" w:rsidP="006C0564">
            <w:pPr>
              <w:jc w:val="center"/>
            </w:pPr>
            <w:r>
              <w:t>Тел: 884370-367-45</w:t>
            </w:r>
          </w:p>
          <w:p w:rsidR="00431CE5" w:rsidRDefault="00431CE5" w:rsidP="006C0564">
            <w:pPr>
              <w:jc w:val="center"/>
            </w:pPr>
            <w:r>
              <w:t>Т/факс: 884370-367-45</w:t>
            </w:r>
          </w:p>
          <w:p w:rsidR="00431CE5" w:rsidRDefault="00431CE5" w:rsidP="006C0564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431CE5" w:rsidRDefault="00431CE5" w:rsidP="00431CE5"/>
    <w:p w:rsidR="00431CE5" w:rsidRDefault="00431CE5" w:rsidP="00431CE5">
      <w:pPr>
        <w:pStyle w:val="5"/>
        <w:jc w:val="left"/>
        <w:rPr>
          <w:b w:val="0"/>
          <w:sz w:val="20"/>
        </w:rPr>
      </w:pPr>
    </w:p>
    <w:p w:rsidR="00431CE5" w:rsidRDefault="00431CE5" w:rsidP="00431CE5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431CE5" w:rsidRDefault="00431CE5" w:rsidP="00431CE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431CE5" w:rsidRDefault="00431CE5" w:rsidP="00431CE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431CE5" w:rsidRDefault="00431CE5" w:rsidP="00233354">
      <w:pPr>
        <w:rPr>
          <w:color w:val="000000"/>
        </w:rPr>
      </w:pPr>
      <w:r>
        <w:rPr>
          <w:color w:val="000000"/>
        </w:rPr>
        <w:t xml:space="preserve">     </w:t>
      </w:r>
      <w:r w:rsidR="00233354">
        <w:rPr>
          <w:color w:val="000000"/>
        </w:rPr>
        <w:t xml:space="preserve">№ 7                                                                                           « 10» февраля 2012 </w:t>
      </w:r>
    </w:p>
    <w:p w:rsidR="00233354" w:rsidRDefault="00233354" w:rsidP="00233354">
      <w:pPr>
        <w:rPr>
          <w:color w:val="000000"/>
        </w:rPr>
      </w:pPr>
    </w:p>
    <w:p w:rsidR="00233354" w:rsidRDefault="00233354" w:rsidP="00233354">
      <w:pPr>
        <w:rPr>
          <w:color w:val="000000"/>
        </w:rPr>
      </w:pPr>
    </w:p>
    <w:p w:rsidR="00233354" w:rsidRDefault="00233354" w:rsidP="00233354">
      <w:pPr>
        <w:rPr>
          <w:color w:val="000000"/>
        </w:rPr>
      </w:pPr>
      <w:r>
        <w:rPr>
          <w:color w:val="000000"/>
        </w:rPr>
        <w:t xml:space="preserve">« О привлечении к дисциплинарной ответственности» </w:t>
      </w:r>
    </w:p>
    <w:p w:rsidR="00233354" w:rsidRDefault="00233354" w:rsidP="00233354">
      <w:pPr>
        <w:rPr>
          <w:color w:val="000000"/>
        </w:rPr>
      </w:pPr>
    </w:p>
    <w:p w:rsidR="00233354" w:rsidRDefault="00233354" w:rsidP="00233354">
      <w:r>
        <w:rPr>
          <w:color w:val="000000"/>
        </w:rPr>
        <w:t xml:space="preserve">За ненадлежащее исполнение должностных полномочий секретаря Эбалаковского сельского поселения Абдрахманову </w:t>
      </w:r>
      <w:proofErr w:type="spellStart"/>
      <w:r>
        <w:rPr>
          <w:color w:val="000000"/>
        </w:rPr>
        <w:t>Чулпан</w:t>
      </w:r>
      <w:proofErr w:type="spellEnd"/>
      <w:r>
        <w:rPr>
          <w:color w:val="000000"/>
        </w:rPr>
        <w:t xml:space="preserve"> Анваровну, привлечь к дисциплинарной ответственности, объявить замечание.</w:t>
      </w:r>
    </w:p>
    <w:p w:rsidR="00431CE5" w:rsidRDefault="00431CE5" w:rsidP="00431CE5"/>
    <w:p w:rsidR="00233354" w:rsidRDefault="00233354" w:rsidP="00431CE5"/>
    <w:p w:rsidR="00233354" w:rsidRDefault="00233354" w:rsidP="00431CE5"/>
    <w:p w:rsidR="00431CE5" w:rsidRDefault="00431CE5" w:rsidP="00431CE5">
      <w:pPr>
        <w:rPr>
          <w:lang w:val="tt-RU"/>
        </w:rPr>
      </w:pPr>
    </w:p>
    <w:p w:rsidR="00431CE5" w:rsidRDefault="00431CE5" w:rsidP="00431CE5">
      <w:pPr>
        <w:tabs>
          <w:tab w:val="left" w:pos="930"/>
        </w:tabs>
      </w:pPr>
      <w:r>
        <w:t xml:space="preserve">Глава, Руководитель исполкома </w:t>
      </w:r>
    </w:p>
    <w:p w:rsidR="00431CE5" w:rsidRDefault="00431CE5" w:rsidP="00431CE5">
      <w:pPr>
        <w:tabs>
          <w:tab w:val="left" w:pos="930"/>
        </w:tabs>
      </w:pPr>
      <w:r>
        <w:t xml:space="preserve">Эбалаковского сельского  поселения  </w:t>
      </w:r>
    </w:p>
    <w:p w:rsidR="00431CE5" w:rsidRDefault="00431CE5" w:rsidP="00431CE5">
      <w:pPr>
        <w:tabs>
          <w:tab w:val="left" w:pos="930"/>
        </w:tabs>
      </w:pPr>
      <w:r>
        <w:t>Кайбицкого муниципального района РТ :                                        М.Ф. Гизатуллина</w:t>
      </w: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>
      <w:pPr>
        <w:tabs>
          <w:tab w:val="left" w:pos="930"/>
        </w:tabs>
      </w:pPr>
    </w:p>
    <w:p w:rsidR="00431CE5" w:rsidRDefault="00431CE5" w:rsidP="00431CE5"/>
    <w:p w:rsidR="00431CE5" w:rsidRDefault="00431CE5" w:rsidP="00431CE5"/>
    <w:p w:rsidR="00431CE5" w:rsidRDefault="00431CE5" w:rsidP="00431CE5"/>
    <w:p w:rsidR="00431CE5" w:rsidRDefault="00431CE5" w:rsidP="00431CE5"/>
    <w:p w:rsidR="00E51C98" w:rsidRDefault="00E51C98"/>
    <w:sectPr w:rsidR="00E51C98" w:rsidSect="00E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CE5"/>
    <w:rsid w:val="00233354"/>
    <w:rsid w:val="00431CE5"/>
    <w:rsid w:val="00B3643C"/>
    <w:rsid w:val="00E5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1CE5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1CE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2014-05-06T11:12:00Z</dcterms:created>
  <dcterms:modified xsi:type="dcterms:W3CDTF">2014-05-12T07:32:00Z</dcterms:modified>
</cp:coreProperties>
</file>