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61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EC712B" w:rsidRPr="00B237D7" w:rsidTr="00EC712B">
        <w:trPr>
          <w:trHeight w:val="1980"/>
        </w:trPr>
        <w:tc>
          <w:tcPr>
            <w:tcW w:w="4080" w:type="dxa"/>
          </w:tcPr>
          <w:p w:rsidR="00EC712B" w:rsidRPr="00B237D7" w:rsidRDefault="00EC712B" w:rsidP="00EC712B">
            <w:pPr>
              <w:ind w:left="567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EC712B" w:rsidRPr="00B237D7" w:rsidRDefault="00EC712B" w:rsidP="00EC712B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EC712B" w:rsidRPr="00B237D7" w:rsidRDefault="00EC712B" w:rsidP="00EC712B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EC712B" w:rsidRPr="00B237D7" w:rsidRDefault="00EC712B" w:rsidP="00EC712B">
            <w:pPr>
              <w:ind w:left="293" w:hanging="2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EC712B" w:rsidRPr="00B237D7" w:rsidRDefault="00EC712B" w:rsidP="00EC7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EC712B" w:rsidRPr="00B237D7" w:rsidRDefault="00EC712B" w:rsidP="00EC7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EC712B" w:rsidRPr="00B237D7" w:rsidRDefault="00EC712B" w:rsidP="00EC71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>ЯБАЛАК</w:t>
            </w:r>
            <w:r w:rsidRPr="00B237D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414099" w:rsidRPr="00EC712B" w:rsidRDefault="00414099" w:rsidP="00414099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EC712B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EC712B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 КАРАР</w:t>
      </w:r>
    </w:p>
    <w:p w:rsidR="00414099" w:rsidRPr="00EC712B" w:rsidRDefault="00414099" w:rsidP="0041409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4099" w:rsidRPr="00EC712B" w:rsidRDefault="00414099" w:rsidP="0041409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C712B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</w:t>
      </w:r>
      <w:r w:rsidR="00583BC2" w:rsidRPr="00EC712B">
        <w:rPr>
          <w:rFonts w:ascii="Times New Roman" w:hAnsi="Times New Roman" w:cs="Times New Roman"/>
          <w:sz w:val="28"/>
          <w:szCs w:val="28"/>
        </w:rPr>
        <w:t>«02» октября</w:t>
      </w:r>
      <w:r w:rsidRPr="00EC712B">
        <w:rPr>
          <w:rFonts w:ascii="Times New Roman" w:hAnsi="Times New Roman" w:cs="Times New Roman"/>
          <w:sz w:val="28"/>
          <w:szCs w:val="28"/>
        </w:rPr>
        <w:t xml:space="preserve"> 2017 год</w:t>
      </w:r>
      <w:r w:rsidRPr="00EC712B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EC712B">
        <w:rPr>
          <w:rFonts w:ascii="Times New Roman" w:hAnsi="Times New Roman" w:cs="Times New Roman"/>
          <w:bCs/>
          <w:sz w:val="28"/>
          <w:szCs w:val="28"/>
          <w:lang w:val="tt-RU"/>
        </w:rPr>
        <w:t>с</w:t>
      </w:r>
      <w:proofErr w:type="gramStart"/>
      <w:r w:rsidRPr="00EC712B">
        <w:rPr>
          <w:rFonts w:ascii="Times New Roman" w:hAnsi="Times New Roman" w:cs="Times New Roman"/>
          <w:bCs/>
          <w:sz w:val="28"/>
          <w:szCs w:val="28"/>
          <w:lang w:val="tt-RU"/>
        </w:rPr>
        <w:t>.</w:t>
      </w:r>
      <w:r w:rsidR="00EC712B">
        <w:rPr>
          <w:rFonts w:ascii="Times New Roman" w:hAnsi="Times New Roman" w:cs="Times New Roman"/>
          <w:bCs/>
          <w:sz w:val="28"/>
          <w:szCs w:val="28"/>
          <w:lang w:val="tt-RU"/>
        </w:rPr>
        <w:t>Э</w:t>
      </w:r>
      <w:proofErr w:type="gramEnd"/>
      <w:r w:rsidR="00EC712B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балаково </w:t>
      </w:r>
      <w:r w:rsidRPr="00EC712B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</w:t>
      </w:r>
      <w:r w:rsidRPr="00EC712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C712B">
        <w:rPr>
          <w:rFonts w:ascii="Times New Roman" w:hAnsi="Times New Roman" w:cs="Times New Roman"/>
          <w:bCs/>
          <w:sz w:val="28"/>
          <w:szCs w:val="28"/>
        </w:rPr>
        <w:t>49</w:t>
      </w:r>
    </w:p>
    <w:p w:rsidR="00414099" w:rsidRPr="00EC712B" w:rsidRDefault="00414099" w:rsidP="00414099">
      <w:pPr>
        <w:pStyle w:val="ConsPlusTitle"/>
        <w:widowControl/>
        <w:jc w:val="center"/>
        <w:rPr>
          <w:sz w:val="28"/>
          <w:szCs w:val="28"/>
        </w:rPr>
      </w:pPr>
    </w:p>
    <w:p w:rsidR="00580879" w:rsidRPr="00EC712B" w:rsidRDefault="00580879" w:rsidP="00580879">
      <w:pPr>
        <w:tabs>
          <w:tab w:val="left" w:pos="1134"/>
        </w:tabs>
        <w:autoSpaceDE w:val="0"/>
        <w:spacing w:after="0" w:line="240" w:lineRule="auto"/>
        <w:ind w:left="-17" w:right="1701" w:firstLine="17"/>
        <w:jc w:val="both"/>
        <w:rPr>
          <w:rFonts w:ascii="Times New Roman" w:eastAsia="Arial" w:hAnsi="Times New Roman"/>
          <w:b/>
          <w:sz w:val="24"/>
          <w:szCs w:val="24"/>
        </w:rPr>
      </w:pPr>
      <w:r w:rsidRPr="00EC712B">
        <w:rPr>
          <w:rFonts w:ascii="Times New Roman" w:eastAsia="Arial" w:hAnsi="Times New Roman"/>
          <w:b/>
          <w:sz w:val="24"/>
          <w:szCs w:val="24"/>
        </w:rPr>
        <w:t xml:space="preserve">Об утверждении  Положения о порядке подготовки, утверждения местных нормативов градостроительного проектирования  </w:t>
      </w:r>
      <w:r w:rsidR="00EC712B" w:rsidRPr="00EC712B">
        <w:rPr>
          <w:rFonts w:ascii="Times New Roman" w:eastAsia="Arial" w:hAnsi="Times New Roman"/>
          <w:b/>
          <w:sz w:val="24"/>
          <w:szCs w:val="24"/>
        </w:rPr>
        <w:t>Эбалаковского</w:t>
      </w:r>
      <w:r w:rsidRPr="00EC712B">
        <w:rPr>
          <w:rFonts w:ascii="Times New Roman" w:eastAsia="Arial" w:hAnsi="Times New Roman"/>
          <w:b/>
          <w:sz w:val="24"/>
          <w:szCs w:val="24"/>
        </w:rPr>
        <w:t xml:space="preserve"> сельского поселения Кайбицкого муниципального района Республики Татарстан</w:t>
      </w:r>
    </w:p>
    <w:p w:rsidR="00580879" w:rsidRPr="00EC712B" w:rsidRDefault="00580879" w:rsidP="00580879">
      <w:pPr>
        <w:tabs>
          <w:tab w:val="left" w:pos="1134"/>
        </w:tabs>
        <w:autoSpaceDE w:val="0"/>
        <w:spacing w:after="0" w:line="240" w:lineRule="auto"/>
        <w:ind w:left="-17" w:right="1701" w:firstLine="584"/>
        <w:jc w:val="both"/>
        <w:rPr>
          <w:rFonts w:ascii="Times New Roman" w:eastAsia="Times New Roman" w:hAnsi="Times New Roman"/>
          <w:sz w:val="24"/>
          <w:szCs w:val="24"/>
        </w:rPr>
      </w:pPr>
    </w:p>
    <w:p w:rsidR="00580879" w:rsidRPr="00EC712B" w:rsidRDefault="00580879" w:rsidP="00580879">
      <w:pPr>
        <w:tabs>
          <w:tab w:val="left" w:pos="1134"/>
        </w:tabs>
        <w:autoSpaceDE w:val="0"/>
        <w:spacing w:after="0" w:line="240" w:lineRule="auto"/>
        <w:ind w:left="-17" w:firstLine="584"/>
        <w:rPr>
          <w:rFonts w:ascii="Times New Roman" w:eastAsia="Times New Roman" w:hAnsi="Times New Roman"/>
          <w:sz w:val="24"/>
          <w:szCs w:val="24"/>
        </w:rPr>
      </w:pPr>
    </w:p>
    <w:p w:rsidR="00580879" w:rsidRPr="00EC712B" w:rsidRDefault="00580879" w:rsidP="00580879">
      <w:pPr>
        <w:widowControl w:val="0"/>
        <w:tabs>
          <w:tab w:val="left" w:pos="1134"/>
        </w:tabs>
        <w:autoSpaceDE w:val="0"/>
        <w:spacing w:after="0" w:line="240" w:lineRule="auto"/>
        <w:ind w:right="-105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12B">
        <w:rPr>
          <w:rFonts w:ascii="Times New Roman" w:hAnsi="Times New Roman"/>
          <w:sz w:val="24"/>
          <w:szCs w:val="24"/>
        </w:rPr>
        <w:t>В соответствии со статьей 29.4 Градостроительного кодекса Российской Федерации и в целях урегулирования отношений, связанных с у</w:t>
      </w:r>
      <w:r w:rsidRPr="00EC71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тверждением местных нормативов градостроительного проектирования, Совет </w:t>
      </w:r>
      <w:r w:rsidR="00EC712B" w:rsidRPr="00EC71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Эбалаковского</w:t>
      </w:r>
      <w:r w:rsidRPr="00EC71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Кайбицкого муниципального района Республики Татарстан</w:t>
      </w:r>
    </w:p>
    <w:p w:rsidR="00580879" w:rsidRPr="00EC712B" w:rsidRDefault="00580879" w:rsidP="00580879">
      <w:pPr>
        <w:widowControl w:val="0"/>
        <w:tabs>
          <w:tab w:val="left" w:pos="1134"/>
        </w:tabs>
        <w:autoSpaceDE w:val="0"/>
        <w:spacing w:after="0" w:line="240" w:lineRule="auto"/>
        <w:ind w:right="-10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0879" w:rsidRPr="00EC712B" w:rsidRDefault="00580879" w:rsidP="00580879">
      <w:pPr>
        <w:widowControl w:val="0"/>
        <w:tabs>
          <w:tab w:val="left" w:pos="1134"/>
        </w:tabs>
        <w:autoSpaceDE w:val="0"/>
        <w:spacing w:after="0" w:line="240" w:lineRule="auto"/>
        <w:ind w:right="-105" w:firstLine="567"/>
        <w:jc w:val="center"/>
        <w:rPr>
          <w:rFonts w:ascii="Times New Roman" w:hAnsi="Times New Roman"/>
          <w:b/>
          <w:sz w:val="24"/>
          <w:szCs w:val="24"/>
        </w:rPr>
      </w:pPr>
      <w:r w:rsidRPr="00EC712B">
        <w:rPr>
          <w:rFonts w:ascii="Times New Roman" w:hAnsi="Times New Roman"/>
          <w:b/>
          <w:sz w:val="24"/>
          <w:szCs w:val="24"/>
        </w:rPr>
        <w:t>РЕШАЕТ:</w:t>
      </w:r>
    </w:p>
    <w:p w:rsidR="00580879" w:rsidRPr="00EC712B" w:rsidRDefault="00580879" w:rsidP="00580879">
      <w:pPr>
        <w:widowControl w:val="0"/>
        <w:tabs>
          <w:tab w:val="left" w:pos="1134"/>
        </w:tabs>
        <w:autoSpaceDE w:val="0"/>
        <w:spacing w:after="0" w:line="240" w:lineRule="auto"/>
        <w:ind w:right="-10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0879" w:rsidRPr="00EC712B" w:rsidRDefault="00580879" w:rsidP="00580879">
      <w:pPr>
        <w:widowControl w:val="0"/>
        <w:tabs>
          <w:tab w:val="left" w:pos="1134"/>
        </w:tabs>
        <w:autoSpaceDE w:val="0"/>
        <w:spacing w:after="0" w:line="240" w:lineRule="auto"/>
        <w:ind w:right="-105" w:firstLine="567"/>
        <w:jc w:val="both"/>
        <w:rPr>
          <w:rFonts w:ascii="Times New Roman" w:hAnsi="Times New Roman"/>
          <w:sz w:val="24"/>
          <w:szCs w:val="24"/>
        </w:rPr>
      </w:pPr>
      <w:r w:rsidRPr="00EC712B">
        <w:rPr>
          <w:rFonts w:ascii="Times New Roman" w:hAnsi="Times New Roman"/>
          <w:sz w:val="24"/>
          <w:szCs w:val="24"/>
        </w:rPr>
        <w:t xml:space="preserve">1.Утвердить прилагаемое Положение о порядке подготовки, </w:t>
      </w:r>
      <w:r w:rsidRPr="00EC712B">
        <w:rPr>
          <w:rFonts w:ascii="Times New Roman" w:eastAsia="Arial" w:hAnsi="Times New Roman"/>
          <w:sz w:val="24"/>
          <w:szCs w:val="24"/>
        </w:rPr>
        <w:t xml:space="preserve">утверждения местных нормативов градостроительного проектирования </w:t>
      </w:r>
      <w:r w:rsidR="00EC712B" w:rsidRPr="00EC712B">
        <w:rPr>
          <w:rFonts w:ascii="Times New Roman" w:eastAsia="Arial" w:hAnsi="Times New Roman"/>
          <w:sz w:val="24"/>
          <w:szCs w:val="24"/>
        </w:rPr>
        <w:t>Эбалаковского</w:t>
      </w:r>
      <w:r w:rsidRPr="00EC712B">
        <w:rPr>
          <w:rFonts w:ascii="Times New Roman" w:eastAsia="Arial" w:hAnsi="Times New Roman"/>
          <w:sz w:val="24"/>
          <w:szCs w:val="24"/>
        </w:rPr>
        <w:t xml:space="preserve"> сельского поселения Кайбицкого муниципального района Республики Татарстан.</w:t>
      </w:r>
    </w:p>
    <w:p w:rsidR="00580879" w:rsidRPr="00EC712B" w:rsidRDefault="00580879" w:rsidP="00580879">
      <w:pPr>
        <w:widowControl w:val="0"/>
        <w:tabs>
          <w:tab w:val="left" w:pos="1134"/>
        </w:tabs>
        <w:autoSpaceDE w:val="0"/>
        <w:spacing w:after="0" w:line="240" w:lineRule="auto"/>
        <w:ind w:right="-105" w:firstLine="567"/>
        <w:jc w:val="both"/>
        <w:rPr>
          <w:rFonts w:ascii="Times New Roman" w:hAnsi="Times New Roman"/>
          <w:sz w:val="24"/>
          <w:szCs w:val="24"/>
        </w:rPr>
      </w:pPr>
      <w:r w:rsidRPr="00EC712B">
        <w:rPr>
          <w:rFonts w:ascii="Times New Roman" w:hAnsi="Times New Roman"/>
          <w:sz w:val="24"/>
          <w:szCs w:val="24"/>
        </w:rPr>
        <w:t>2.</w:t>
      </w:r>
      <w:proofErr w:type="gramStart"/>
      <w:r w:rsidRPr="00EC712B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EC712B">
        <w:rPr>
          <w:rFonts w:ascii="Times New Roman" w:hAnsi="Times New Roman"/>
          <w:sz w:val="24"/>
          <w:szCs w:val="24"/>
        </w:rPr>
        <w:t xml:space="preserve"> настоящее решение на официальном сайте </w:t>
      </w:r>
      <w:r w:rsidR="00EC712B" w:rsidRPr="00EC712B">
        <w:rPr>
          <w:rFonts w:ascii="Times New Roman" w:hAnsi="Times New Roman"/>
          <w:sz w:val="24"/>
          <w:szCs w:val="24"/>
        </w:rPr>
        <w:t xml:space="preserve">Эбалаковского </w:t>
      </w:r>
      <w:r w:rsidRPr="00EC712B">
        <w:rPr>
          <w:rFonts w:ascii="Times New Roman" w:hAnsi="Times New Roman"/>
          <w:sz w:val="24"/>
          <w:szCs w:val="24"/>
        </w:rPr>
        <w:t>сельского поселения Кайбицкого муниципального района Республики Татарстан в сети «Интернет».</w:t>
      </w:r>
    </w:p>
    <w:p w:rsidR="00580879" w:rsidRPr="00EC712B" w:rsidRDefault="00580879" w:rsidP="00580879">
      <w:pPr>
        <w:widowControl w:val="0"/>
        <w:tabs>
          <w:tab w:val="left" w:pos="1134"/>
        </w:tabs>
        <w:autoSpaceDE w:val="0"/>
        <w:spacing w:after="0" w:line="240" w:lineRule="auto"/>
        <w:ind w:right="-108" w:firstLine="567"/>
        <w:jc w:val="both"/>
        <w:rPr>
          <w:rFonts w:ascii="Times New Roman" w:hAnsi="Times New Roman"/>
          <w:sz w:val="24"/>
          <w:szCs w:val="24"/>
        </w:rPr>
      </w:pPr>
      <w:r w:rsidRPr="00EC712B">
        <w:rPr>
          <w:rFonts w:ascii="Times New Roman" w:hAnsi="Times New Roman"/>
          <w:sz w:val="24"/>
          <w:szCs w:val="24"/>
        </w:rPr>
        <w:t>3.</w:t>
      </w:r>
      <w:proofErr w:type="gramStart"/>
      <w:r w:rsidRPr="00EC712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C712B">
        <w:rPr>
          <w:rFonts w:ascii="Times New Roman" w:hAnsi="Times New Roman"/>
          <w:sz w:val="24"/>
          <w:szCs w:val="24"/>
        </w:rPr>
        <w:t xml:space="preserve"> исполнением  настоящего решения оставляю за собой.</w:t>
      </w:r>
    </w:p>
    <w:p w:rsidR="00580879" w:rsidRPr="00EC712B" w:rsidRDefault="00580879" w:rsidP="00580879">
      <w:pPr>
        <w:widowControl w:val="0"/>
        <w:tabs>
          <w:tab w:val="left" w:pos="1134"/>
        </w:tabs>
        <w:autoSpaceDE w:val="0"/>
        <w:spacing w:after="0" w:line="240" w:lineRule="auto"/>
        <w:ind w:right="-108" w:firstLine="567"/>
        <w:jc w:val="both"/>
        <w:rPr>
          <w:rFonts w:ascii="Times New Roman" w:hAnsi="Times New Roman"/>
          <w:sz w:val="24"/>
          <w:szCs w:val="24"/>
        </w:rPr>
      </w:pPr>
    </w:p>
    <w:p w:rsidR="00580879" w:rsidRPr="00EC712B" w:rsidRDefault="00580879" w:rsidP="00580879">
      <w:pPr>
        <w:widowControl w:val="0"/>
        <w:tabs>
          <w:tab w:val="left" w:pos="1134"/>
        </w:tabs>
        <w:autoSpaceDE w:val="0"/>
        <w:spacing w:after="0" w:line="240" w:lineRule="auto"/>
        <w:ind w:right="-108" w:firstLine="567"/>
        <w:jc w:val="both"/>
        <w:rPr>
          <w:rFonts w:ascii="Times New Roman" w:hAnsi="Times New Roman"/>
          <w:sz w:val="24"/>
          <w:szCs w:val="24"/>
        </w:rPr>
      </w:pPr>
    </w:p>
    <w:p w:rsidR="00580879" w:rsidRDefault="00580879" w:rsidP="00580879">
      <w:pPr>
        <w:widowControl w:val="0"/>
        <w:tabs>
          <w:tab w:val="left" w:pos="1134"/>
        </w:tabs>
        <w:autoSpaceDE w:val="0"/>
        <w:spacing w:after="0" w:line="240" w:lineRule="auto"/>
        <w:ind w:right="-108" w:firstLine="567"/>
        <w:jc w:val="both"/>
        <w:rPr>
          <w:rFonts w:ascii="Times New Roman" w:hAnsi="Times New Roman"/>
          <w:sz w:val="24"/>
          <w:szCs w:val="24"/>
        </w:rPr>
      </w:pPr>
    </w:p>
    <w:p w:rsidR="00EC712B" w:rsidRDefault="00EC712B" w:rsidP="00580879">
      <w:pPr>
        <w:widowControl w:val="0"/>
        <w:tabs>
          <w:tab w:val="left" w:pos="1134"/>
        </w:tabs>
        <w:autoSpaceDE w:val="0"/>
        <w:spacing w:after="0" w:line="240" w:lineRule="auto"/>
        <w:ind w:right="-108" w:firstLine="567"/>
        <w:jc w:val="both"/>
        <w:rPr>
          <w:rFonts w:ascii="Times New Roman" w:hAnsi="Times New Roman"/>
          <w:sz w:val="24"/>
          <w:szCs w:val="24"/>
        </w:rPr>
      </w:pPr>
    </w:p>
    <w:p w:rsidR="00EC712B" w:rsidRPr="00EC712B" w:rsidRDefault="00EC712B" w:rsidP="00580879">
      <w:pPr>
        <w:widowControl w:val="0"/>
        <w:tabs>
          <w:tab w:val="left" w:pos="1134"/>
        </w:tabs>
        <w:autoSpaceDE w:val="0"/>
        <w:spacing w:after="0" w:line="240" w:lineRule="auto"/>
        <w:ind w:right="-108" w:firstLine="567"/>
        <w:jc w:val="both"/>
        <w:rPr>
          <w:rFonts w:ascii="Times New Roman" w:hAnsi="Times New Roman"/>
          <w:sz w:val="24"/>
          <w:szCs w:val="24"/>
        </w:rPr>
      </w:pPr>
    </w:p>
    <w:p w:rsidR="00580879" w:rsidRPr="00EC712B" w:rsidRDefault="00580879" w:rsidP="00580879">
      <w:pPr>
        <w:widowControl w:val="0"/>
        <w:tabs>
          <w:tab w:val="left" w:pos="1134"/>
        </w:tabs>
        <w:autoSpaceDE w:val="0"/>
        <w:spacing w:after="0" w:line="240" w:lineRule="auto"/>
        <w:ind w:right="-108" w:firstLine="567"/>
        <w:jc w:val="both"/>
        <w:rPr>
          <w:rFonts w:ascii="Times New Roman" w:hAnsi="Times New Roman"/>
          <w:sz w:val="24"/>
          <w:szCs w:val="24"/>
        </w:rPr>
      </w:pPr>
    </w:p>
    <w:p w:rsidR="00580879" w:rsidRPr="00EC712B" w:rsidRDefault="00580879" w:rsidP="00580879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  <w:sz w:val="24"/>
          <w:szCs w:val="24"/>
        </w:rPr>
      </w:pPr>
      <w:r w:rsidRPr="00EC712B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EC712B" w:rsidRP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  <w:sz w:val="24"/>
          <w:szCs w:val="24"/>
        </w:rPr>
      </w:pPr>
      <w:r w:rsidRPr="00EC712B">
        <w:rPr>
          <w:rFonts w:ascii="Times New Roman" w:hAnsi="Times New Roman"/>
          <w:b/>
          <w:sz w:val="24"/>
          <w:szCs w:val="24"/>
        </w:rPr>
        <w:t>Эбалаковского</w:t>
      </w:r>
      <w:r w:rsidR="00580879" w:rsidRPr="00EC712B">
        <w:rPr>
          <w:rFonts w:ascii="Times New Roman" w:hAnsi="Times New Roman"/>
          <w:b/>
          <w:sz w:val="24"/>
          <w:szCs w:val="24"/>
        </w:rPr>
        <w:t xml:space="preserve"> сельского поселения        </w:t>
      </w:r>
    </w:p>
    <w:p w:rsidR="00EC712B" w:rsidRP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  <w:sz w:val="24"/>
          <w:szCs w:val="24"/>
        </w:rPr>
      </w:pPr>
      <w:r w:rsidRPr="00EC712B">
        <w:rPr>
          <w:rFonts w:ascii="Times New Roman" w:hAnsi="Times New Roman"/>
          <w:b/>
          <w:sz w:val="24"/>
          <w:szCs w:val="24"/>
        </w:rPr>
        <w:t xml:space="preserve">Кайбицкого муниципального района                           </w:t>
      </w:r>
      <w:proofErr w:type="spellStart"/>
      <w:r w:rsidRPr="00EC712B">
        <w:rPr>
          <w:rFonts w:ascii="Times New Roman" w:hAnsi="Times New Roman"/>
          <w:b/>
          <w:sz w:val="24"/>
          <w:szCs w:val="24"/>
        </w:rPr>
        <w:t>М.Ф.Гизатуллина</w:t>
      </w:r>
      <w:proofErr w:type="spellEnd"/>
    </w:p>
    <w:p w:rsidR="00EC712B" w:rsidRP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  <w:sz w:val="24"/>
          <w:szCs w:val="24"/>
        </w:rPr>
      </w:pPr>
    </w:p>
    <w:p w:rsid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</w:rPr>
      </w:pPr>
    </w:p>
    <w:p w:rsid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</w:rPr>
      </w:pPr>
    </w:p>
    <w:p w:rsid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</w:rPr>
      </w:pPr>
    </w:p>
    <w:p w:rsid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</w:rPr>
      </w:pPr>
    </w:p>
    <w:p w:rsid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</w:rPr>
      </w:pPr>
    </w:p>
    <w:p w:rsid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</w:rPr>
      </w:pPr>
    </w:p>
    <w:p w:rsid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</w:rPr>
      </w:pPr>
    </w:p>
    <w:p w:rsid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</w:rPr>
      </w:pPr>
    </w:p>
    <w:p w:rsid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</w:rPr>
      </w:pPr>
    </w:p>
    <w:p w:rsid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</w:rPr>
      </w:pPr>
    </w:p>
    <w:p w:rsid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</w:rPr>
      </w:pPr>
    </w:p>
    <w:p w:rsid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</w:rPr>
      </w:pPr>
    </w:p>
    <w:p w:rsid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</w:rPr>
      </w:pPr>
    </w:p>
    <w:p w:rsid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b/>
        </w:rPr>
      </w:pPr>
    </w:p>
    <w:p w:rsidR="00580879" w:rsidRDefault="00580879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color w:val="000000"/>
          <w:shd w:val="clear" w:color="auto" w:fill="FFFFFF"/>
        </w:rPr>
      </w:pPr>
      <w:r w:rsidRPr="00DC2EB4">
        <w:rPr>
          <w:rFonts w:ascii="Times New Roman" w:hAnsi="Times New Roman"/>
          <w:b/>
        </w:rPr>
        <w:lastRenderedPageBreak/>
        <w:t xml:space="preserve">                </w:t>
      </w:r>
      <w:r w:rsidRPr="00DC2EB4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EC712B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color w:val="000000"/>
          <w:shd w:val="clear" w:color="auto" w:fill="FFFFFF"/>
        </w:rPr>
      </w:pPr>
    </w:p>
    <w:p w:rsidR="00EC712B" w:rsidRPr="00DC2EB4" w:rsidRDefault="00EC712B" w:rsidP="00EC712B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ind w:right="-91"/>
        <w:rPr>
          <w:rFonts w:ascii="Times New Roman" w:hAnsi="Times New Roman"/>
          <w:color w:val="000000"/>
          <w:shd w:val="clear" w:color="auto" w:fill="FFFFFF"/>
        </w:rPr>
      </w:pPr>
    </w:p>
    <w:p w:rsidR="00580879" w:rsidRPr="00DC2EB4" w:rsidRDefault="00580879" w:rsidP="00580879">
      <w:pPr>
        <w:widowControl w:val="0"/>
        <w:shd w:val="clear" w:color="auto" w:fill="FFFFFF"/>
        <w:tabs>
          <w:tab w:val="left" w:pos="7958"/>
        </w:tabs>
        <w:autoSpaceDE w:val="0"/>
        <w:spacing w:after="0" w:line="240" w:lineRule="auto"/>
        <w:ind w:left="6237" w:right="-91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C2E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Приложение </w:t>
      </w:r>
    </w:p>
    <w:p w:rsidR="00580879" w:rsidRPr="00DC2EB4" w:rsidRDefault="00580879" w:rsidP="00580879">
      <w:pPr>
        <w:spacing w:after="0" w:line="240" w:lineRule="auto"/>
        <w:ind w:left="623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C2E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 решению Совета </w:t>
      </w:r>
    </w:p>
    <w:p w:rsidR="00580879" w:rsidRPr="00DC2EB4" w:rsidRDefault="00EC712B" w:rsidP="00580879">
      <w:pPr>
        <w:spacing w:after="0" w:line="240" w:lineRule="auto"/>
        <w:ind w:left="623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Эбалаковского </w:t>
      </w:r>
      <w:r w:rsidR="00580879" w:rsidRPr="00DC2E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сельского поселения Кайбицкого муниципального района </w:t>
      </w:r>
    </w:p>
    <w:p w:rsidR="00580879" w:rsidRPr="00DC2EB4" w:rsidRDefault="00580879" w:rsidP="00580879">
      <w:pPr>
        <w:spacing w:after="0" w:line="240" w:lineRule="auto"/>
        <w:ind w:left="623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C2E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Республики Татарстан</w:t>
      </w:r>
    </w:p>
    <w:p w:rsidR="00580879" w:rsidRPr="00DC2EB4" w:rsidRDefault="00580879" w:rsidP="00580879">
      <w:pPr>
        <w:widowControl w:val="0"/>
        <w:shd w:val="clear" w:color="auto" w:fill="FFFFFF"/>
        <w:tabs>
          <w:tab w:val="left" w:pos="7371"/>
        </w:tabs>
        <w:autoSpaceDE w:val="0"/>
        <w:spacing w:after="0" w:line="240" w:lineRule="auto"/>
        <w:ind w:left="6237" w:right="-91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DC2E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от </w:t>
      </w:r>
      <w:r w:rsidR="00DA2D0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02.10.</w:t>
      </w:r>
      <w:r w:rsidRPr="00DC2E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2017 года № </w:t>
      </w:r>
      <w:r w:rsidR="00EC71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49</w:t>
      </w:r>
    </w:p>
    <w:p w:rsidR="00580879" w:rsidRPr="00DC2EB4" w:rsidRDefault="00580879" w:rsidP="00580879">
      <w:pPr>
        <w:spacing w:after="0" w:line="240" w:lineRule="auto"/>
        <w:ind w:left="6237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580879" w:rsidRPr="00DC2EB4" w:rsidRDefault="00580879" w:rsidP="00580879">
      <w:pPr>
        <w:spacing w:after="0" w:line="240" w:lineRule="auto"/>
        <w:ind w:left="6237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580879" w:rsidRPr="00DC2EB4" w:rsidRDefault="00580879" w:rsidP="0058087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DC2EB4">
        <w:rPr>
          <w:rFonts w:ascii="Times New Roman" w:hAnsi="Times New Roman"/>
          <w:b/>
          <w:color w:val="000000"/>
          <w:shd w:val="clear" w:color="auto" w:fill="FFFFFF"/>
        </w:rPr>
        <w:t xml:space="preserve">Положение </w:t>
      </w:r>
    </w:p>
    <w:p w:rsidR="00580879" w:rsidRPr="00DC2EB4" w:rsidRDefault="00580879" w:rsidP="00580879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DC2EB4">
        <w:rPr>
          <w:rFonts w:ascii="Times New Roman" w:hAnsi="Times New Roman"/>
          <w:b/>
          <w:color w:val="000000"/>
          <w:shd w:val="clear" w:color="auto" w:fill="FFFFFF"/>
        </w:rPr>
        <w:t xml:space="preserve">о порядке подготовки, утверждения местных нормативов </w:t>
      </w:r>
    </w:p>
    <w:p w:rsidR="00580879" w:rsidRPr="00DC2EB4" w:rsidRDefault="00580879" w:rsidP="00580879">
      <w:pPr>
        <w:spacing w:after="0" w:line="240" w:lineRule="auto"/>
        <w:ind w:firstLine="567"/>
        <w:jc w:val="center"/>
        <w:rPr>
          <w:rFonts w:ascii="Times New Roman" w:eastAsia="Arial" w:hAnsi="Times New Roman"/>
          <w:b/>
        </w:rPr>
      </w:pPr>
      <w:r w:rsidRPr="00DC2EB4">
        <w:rPr>
          <w:rFonts w:ascii="Times New Roman" w:hAnsi="Times New Roman"/>
          <w:b/>
          <w:color w:val="000000"/>
          <w:shd w:val="clear" w:color="auto" w:fill="FFFFFF"/>
        </w:rPr>
        <w:t xml:space="preserve">градостроительного проектирования </w:t>
      </w:r>
      <w:r w:rsidR="00EC712B">
        <w:rPr>
          <w:rFonts w:ascii="Times New Roman" w:eastAsia="Arial" w:hAnsi="Times New Roman"/>
          <w:b/>
        </w:rPr>
        <w:t>Эбалаковского</w:t>
      </w:r>
      <w:r w:rsidRPr="00DC2EB4">
        <w:rPr>
          <w:rFonts w:ascii="Times New Roman" w:eastAsia="Arial" w:hAnsi="Times New Roman"/>
          <w:b/>
        </w:rPr>
        <w:t xml:space="preserve"> сельского поселения Кайбицкого муниципального района Республики Татарстан</w:t>
      </w:r>
    </w:p>
    <w:p w:rsidR="00580879" w:rsidRPr="00DC2EB4" w:rsidRDefault="00580879" w:rsidP="00580879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580879" w:rsidRPr="00DC2EB4" w:rsidRDefault="00580879" w:rsidP="00580879">
      <w:pPr>
        <w:pStyle w:val="a5"/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DC2EB4">
        <w:rPr>
          <w:rFonts w:ascii="Times New Roman" w:hAnsi="Times New Roman"/>
          <w:b/>
          <w:color w:val="000000"/>
          <w:shd w:val="clear" w:color="auto" w:fill="FFFFFF"/>
        </w:rPr>
        <w:t>1.Общие положения</w:t>
      </w:r>
    </w:p>
    <w:p w:rsidR="00580879" w:rsidRPr="00DC2EB4" w:rsidRDefault="00580879" w:rsidP="00580879">
      <w:pPr>
        <w:pStyle w:val="a5"/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shd w:val="clear" w:color="auto" w:fill="FFFFFF"/>
        </w:rPr>
      </w:pPr>
      <w:r w:rsidRPr="00DC2EB4">
        <w:rPr>
          <w:rFonts w:ascii="Times New Roman" w:hAnsi="Times New Roman"/>
          <w:shd w:val="clear" w:color="auto" w:fill="FFFFFF"/>
        </w:rPr>
        <w:t xml:space="preserve">Настоящее положение определяет порядок подготовки, утверждения местных нормативов градостроительного проектирования </w:t>
      </w:r>
      <w:r w:rsidR="00EC712B">
        <w:rPr>
          <w:rFonts w:ascii="Times New Roman" w:eastAsia="Arial" w:hAnsi="Times New Roman"/>
        </w:rPr>
        <w:t>Эбалаковского</w:t>
      </w:r>
      <w:r w:rsidRPr="00DC2EB4">
        <w:rPr>
          <w:rFonts w:ascii="Times New Roman" w:eastAsia="Arial" w:hAnsi="Times New Roman"/>
        </w:rPr>
        <w:t xml:space="preserve"> сельского поселения </w:t>
      </w:r>
      <w:r w:rsidRPr="00DC2EB4">
        <w:rPr>
          <w:rFonts w:ascii="Times New Roman" w:hAnsi="Times New Roman"/>
          <w:shd w:val="clear" w:color="auto" w:fill="FFFFFF"/>
        </w:rPr>
        <w:t>муниципального района Республики Татарстан и порядок внесения в них изменений.</w:t>
      </w:r>
    </w:p>
    <w:p w:rsidR="00580879" w:rsidRPr="00DC2EB4" w:rsidRDefault="00580879" w:rsidP="00580879">
      <w:pPr>
        <w:pStyle w:val="a5"/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shd w:val="clear" w:color="auto" w:fill="FFFFFF"/>
        </w:rPr>
      </w:pPr>
      <w:r w:rsidRPr="00DC2EB4">
        <w:rPr>
          <w:rFonts w:ascii="Times New Roman" w:hAnsi="Times New Roman"/>
          <w:shd w:val="clear" w:color="auto" w:fill="FFFFFF"/>
        </w:rPr>
        <w:t xml:space="preserve">Местные нормативы градостроительного проектирования </w:t>
      </w:r>
      <w:r w:rsidR="00EC712B">
        <w:rPr>
          <w:rFonts w:ascii="Times New Roman" w:eastAsia="Arial" w:hAnsi="Times New Roman"/>
        </w:rPr>
        <w:t>Эбалаковского</w:t>
      </w:r>
      <w:r w:rsidRPr="00DC2EB4">
        <w:rPr>
          <w:rFonts w:ascii="Times New Roman" w:eastAsia="Arial" w:hAnsi="Times New Roman"/>
        </w:rPr>
        <w:t xml:space="preserve"> сельского поселения </w:t>
      </w:r>
      <w:r w:rsidRPr="00DC2EB4">
        <w:rPr>
          <w:rFonts w:ascii="Times New Roman" w:hAnsi="Times New Roman"/>
          <w:shd w:val="clear" w:color="auto" w:fill="FFFFFF"/>
        </w:rPr>
        <w:t xml:space="preserve">муниципального района                                 Республики Татарстан (далее — местные нормативы)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областям: </w:t>
      </w:r>
      <w:proofErr w:type="spellStart"/>
      <w:r w:rsidRPr="00DC2EB4">
        <w:rPr>
          <w:rFonts w:ascii="Times New Roman" w:hAnsi="Times New Roman"/>
          <w:shd w:val="clear" w:color="auto" w:fill="FFFFFF"/>
        </w:rPr>
        <w:t>электро</w:t>
      </w:r>
      <w:proofErr w:type="spellEnd"/>
      <w:r w:rsidRPr="00DC2EB4">
        <w:rPr>
          <w:rFonts w:ascii="Times New Roman" w:hAnsi="Times New Roman"/>
          <w:shd w:val="clear" w:color="auto" w:fill="FFFFFF"/>
        </w:rPr>
        <w:t>-, тепл</w:t>
      </w:r>
      <w:proofErr w:type="gramStart"/>
      <w:r w:rsidRPr="00DC2EB4">
        <w:rPr>
          <w:rFonts w:ascii="Times New Roman" w:hAnsi="Times New Roman"/>
          <w:shd w:val="clear" w:color="auto" w:fill="FFFFFF"/>
        </w:rPr>
        <w:t>о-</w:t>
      </w:r>
      <w:proofErr w:type="gramEnd"/>
      <w:r w:rsidRPr="00DC2EB4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DC2EB4">
        <w:rPr>
          <w:rFonts w:ascii="Times New Roman" w:hAnsi="Times New Roman"/>
          <w:shd w:val="clear" w:color="auto" w:fill="FFFFFF"/>
        </w:rPr>
        <w:t>газо</w:t>
      </w:r>
      <w:proofErr w:type="spellEnd"/>
      <w:r w:rsidRPr="00DC2EB4">
        <w:rPr>
          <w:rFonts w:ascii="Times New Roman" w:hAnsi="Times New Roman"/>
          <w:shd w:val="clear" w:color="auto" w:fill="FFFFFF"/>
        </w:rPr>
        <w:t xml:space="preserve">- и водоснабжения населения, водоотведения поселений, автомобильные дороги местного значения в границах населенных пунктов, транспортного обслуживания, жилищного строительства, осуществляемого в целях обеспечения прав граждан, нуждающихся в социальной защите, культуры, </w:t>
      </w:r>
      <w:proofErr w:type="gramStart"/>
      <w:r w:rsidRPr="00DC2EB4">
        <w:rPr>
          <w:rFonts w:ascii="Times New Roman" w:hAnsi="Times New Roman"/>
          <w:shd w:val="clear" w:color="auto" w:fill="FFFFFF"/>
        </w:rPr>
        <w:t>массового отдыха, досуга, ин</w:t>
      </w:r>
      <w:bookmarkStart w:id="0" w:name="_GoBack"/>
      <w:bookmarkEnd w:id="0"/>
      <w:r w:rsidRPr="00DC2EB4">
        <w:rPr>
          <w:rFonts w:ascii="Times New Roman" w:hAnsi="Times New Roman"/>
          <w:shd w:val="clear" w:color="auto" w:fill="FFFFFF"/>
        </w:rPr>
        <w:t>форматизации и связи, физической культуры и массового спорта, сбора и вывоза бытовых отходов, благоустройства и озеленения, оказания ритуальных услуг, социального обеспечения и социальной защиты, иным областям, связанным                        с решением вопросов местного значения сельского поселения; и расчетных показателей максимально допустимого уровня территориальной доступности таких объектов для населения</w:t>
      </w:r>
      <w:r w:rsidRPr="00DC2EB4">
        <w:rPr>
          <w:rFonts w:ascii="Times New Roman" w:eastAsia="Arial" w:hAnsi="Times New Roman"/>
        </w:rPr>
        <w:t xml:space="preserve"> </w:t>
      </w:r>
      <w:r w:rsidR="00EC712B">
        <w:rPr>
          <w:rFonts w:ascii="Times New Roman" w:eastAsia="Arial" w:hAnsi="Times New Roman"/>
        </w:rPr>
        <w:t>Эбалаковского</w:t>
      </w:r>
      <w:r w:rsidRPr="00DC2EB4">
        <w:rPr>
          <w:rFonts w:ascii="Times New Roman" w:eastAsia="Arial" w:hAnsi="Times New Roman"/>
        </w:rPr>
        <w:t xml:space="preserve"> сельского поселения Кайбицкого муниципального района Республики Татарстан.</w:t>
      </w:r>
      <w:proofErr w:type="gramEnd"/>
    </w:p>
    <w:p w:rsidR="00580879" w:rsidRPr="00DC2EB4" w:rsidRDefault="00580879" w:rsidP="00580879">
      <w:pPr>
        <w:pStyle w:val="a5"/>
        <w:numPr>
          <w:ilvl w:val="1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/>
          <w:shd w:val="clear" w:color="auto" w:fill="FFFFFF"/>
        </w:rPr>
      </w:pPr>
      <w:proofErr w:type="gramStart"/>
      <w:r w:rsidRPr="00DC2EB4">
        <w:rPr>
          <w:rFonts w:ascii="Times New Roman" w:hAnsi="Times New Roman"/>
          <w:shd w:val="clear" w:color="auto" w:fill="FFFFFF"/>
        </w:rPr>
        <w:t xml:space="preserve">Местные нормативы не могут содержать минимальные расчетные показатели обеспечения благоприятных условий жизнедеятельности человека ниже, чем расчетные показатели обеспечения благоприятных условий жизнедеятельности человека, содержащиеся в республиканских нормативах градостроительного проектирования Республики Татарстан и местных нормативах градостроительного проектирования </w:t>
      </w:r>
      <w:r w:rsidR="00EC712B">
        <w:rPr>
          <w:rFonts w:ascii="Times New Roman" w:eastAsia="Arial" w:hAnsi="Times New Roman"/>
        </w:rPr>
        <w:t xml:space="preserve">Эбалаковского </w:t>
      </w:r>
      <w:r w:rsidRPr="00DC2EB4">
        <w:rPr>
          <w:rFonts w:ascii="Times New Roman" w:eastAsia="Arial" w:hAnsi="Times New Roman"/>
        </w:rPr>
        <w:t xml:space="preserve"> сельского поселения </w:t>
      </w:r>
      <w:r w:rsidRPr="00DC2EB4">
        <w:rPr>
          <w:rFonts w:ascii="Times New Roman" w:hAnsi="Times New Roman"/>
          <w:shd w:val="clear" w:color="auto" w:fill="FFFFFF"/>
        </w:rPr>
        <w:t>муниципального района.</w:t>
      </w:r>
      <w:proofErr w:type="gramEnd"/>
    </w:p>
    <w:p w:rsidR="00580879" w:rsidRPr="00DC2EB4" w:rsidRDefault="00580879" w:rsidP="00580879">
      <w:pPr>
        <w:pStyle w:val="a5"/>
        <w:spacing w:after="0" w:line="240" w:lineRule="auto"/>
        <w:ind w:left="1080" w:firstLine="567"/>
        <w:jc w:val="both"/>
        <w:rPr>
          <w:rFonts w:ascii="Times New Roman" w:hAnsi="Times New Roman"/>
          <w:shd w:val="clear" w:color="auto" w:fill="FFFFFF"/>
        </w:rPr>
      </w:pPr>
    </w:p>
    <w:p w:rsidR="00580879" w:rsidRPr="00DC2EB4" w:rsidRDefault="00580879" w:rsidP="00580879">
      <w:pPr>
        <w:pStyle w:val="a5"/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DC2EB4">
        <w:rPr>
          <w:rFonts w:ascii="Times New Roman" w:hAnsi="Times New Roman"/>
          <w:b/>
          <w:shd w:val="clear" w:color="auto" w:fill="FFFFFF"/>
        </w:rPr>
        <w:t>2.Порядок подготовки и утверждения местных нормативов</w:t>
      </w:r>
    </w:p>
    <w:p w:rsidR="00580879" w:rsidRPr="00DC2EB4" w:rsidRDefault="00580879" w:rsidP="00580879">
      <w:pPr>
        <w:pStyle w:val="a5"/>
        <w:spacing w:after="0" w:line="240" w:lineRule="auto"/>
        <w:ind w:left="0" w:firstLine="567"/>
        <w:jc w:val="center"/>
        <w:rPr>
          <w:rFonts w:ascii="Times New Roman" w:hAnsi="Times New Roman"/>
          <w:b/>
          <w:shd w:val="clear" w:color="auto" w:fill="FFFFFF"/>
        </w:rPr>
      </w:pPr>
      <w:r w:rsidRPr="00DC2EB4">
        <w:rPr>
          <w:rFonts w:ascii="Times New Roman" w:hAnsi="Times New Roman"/>
          <w:b/>
          <w:shd w:val="clear" w:color="auto" w:fill="FFFFFF"/>
        </w:rPr>
        <w:t xml:space="preserve">градостроительного проектирования  </w:t>
      </w:r>
      <w:r w:rsidR="00EC712B">
        <w:rPr>
          <w:rFonts w:ascii="Times New Roman" w:eastAsia="Arial" w:hAnsi="Times New Roman"/>
          <w:b/>
        </w:rPr>
        <w:t xml:space="preserve">Эбалаковского </w:t>
      </w:r>
      <w:r w:rsidRPr="00DC2EB4">
        <w:rPr>
          <w:rFonts w:ascii="Times New Roman" w:eastAsia="Arial" w:hAnsi="Times New Roman"/>
          <w:b/>
        </w:rPr>
        <w:t xml:space="preserve"> сельского поселения Кайбицкого муниципального района Республики Татарстан</w:t>
      </w:r>
    </w:p>
    <w:p w:rsidR="00580879" w:rsidRPr="00DC2EB4" w:rsidRDefault="00580879" w:rsidP="00580879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C2EB4">
        <w:rPr>
          <w:rFonts w:ascii="Times New Roman" w:hAnsi="Times New Roman"/>
        </w:rPr>
        <w:t xml:space="preserve">Подготовка местных нормативов осуществляется на основании постановления </w:t>
      </w:r>
      <w:r w:rsidRPr="00DC2EB4">
        <w:rPr>
          <w:rFonts w:ascii="Times New Roman" w:hAnsi="Times New Roman"/>
          <w:color w:val="000000"/>
        </w:rPr>
        <w:t xml:space="preserve">Исполнительного комитета  </w:t>
      </w:r>
      <w:r w:rsidR="00EC712B">
        <w:rPr>
          <w:rFonts w:ascii="Times New Roman" w:hAnsi="Times New Roman"/>
          <w:color w:val="000000"/>
        </w:rPr>
        <w:t>Эбалаковского</w:t>
      </w:r>
      <w:r w:rsidRPr="00DC2EB4">
        <w:rPr>
          <w:rFonts w:ascii="Times New Roman" w:hAnsi="Times New Roman"/>
          <w:color w:val="000000"/>
        </w:rPr>
        <w:t xml:space="preserve"> сельского поселения Кайбицкого муниципального района Республики Татарстан.</w:t>
      </w:r>
    </w:p>
    <w:p w:rsidR="00580879" w:rsidRPr="00DC2EB4" w:rsidRDefault="00580879" w:rsidP="00580879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C2EB4">
        <w:rPr>
          <w:rFonts w:ascii="Times New Roman" w:hAnsi="Times New Roman"/>
          <w:color w:val="000000"/>
        </w:rPr>
        <w:t>В постановлении о подготовке проекта местных нормативов устанавливается:</w:t>
      </w:r>
    </w:p>
    <w:p w:rsidR="00580879" w:rsidRPr="00DC2EB4" w:rsidRDefault="00580879" w:rsidP="0058087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DC2EB4">
        <w:rPr>
          <w:rFonts w:ascii="Times New Roman" w:hAnsi="Times New Roman"/>
          <w:color w:val="000000"/>
        </w:rPr>
        <w:t>сроки подготовки проекта местных нормативов;</w:t>
      </w:r>
    </w:p>
    <w:p w:rsidR="00580879" w:rsidRPr="00DC2EB4" w:rsidRDefault="00580879" w:rsidP="0058087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DC2EB4">
        <w:rPr>
          <w:rFonts w:ascii="Times New Roman" w:hAnsi="Times New Roman"/>
          <w:color w:val="000000"/>
        </w:rPr>
        <w:t>порядок направления и рассмотрения предложений заинтересованных лиц по проекту местных нормативов;</w:t>
      </w:r>
    </w:p>
    <w:p w:rsidR="00580879" w:rsidRPr="00DC2EB4" w:rsidRDefault="00580879" w:rsidP="0058087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DC2EB4">
        <w:rPr>
          <w:rFonts w:ascii="Times New Roman" w:hAnsi="Times New Roman"/>
          <w:color w:val="000000"/>
        </w:rPr>
        <w:t>иные вопросы организации работ по подготовке местных нормативов.</w:t>
      </w:r>
    </w:p>
    <w:p w:rsidR="00580879" w:rsidRPr="00DC2EB4" w:rsidRDefault="00580879" w:rsidP="0058087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DC2EB4">
        <w:rPr>
          <w:rFonts w:ascii="Times New Roman" w:hAnsi="Times New Roman"/>
          <w:color w:val="000000"/>
        </w:rPr>
        <w:t>Постановлением о подготовке проекта местных нормативов утверждается техническое задание на подготовку местных нормативов.</w:t>
      </w:r>
    </w:p>
    <w:p w:rsidR="00580879" w:rsidRPr="00DC2EB4" w:rsidRDefault="00580879" w:rsidP="00580879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DC2EB4">
        <w:rPr>
          <w:rFonts w:ascii="Times New Roman" w:hAnsi="Times New Roman"/>
          <w:color w:val="000000"/>
        </w:rPr>
        <w:t xml:space="preserve">Постановление о подготовке проекта местных нормативов подлежит </w:t>
      </w:r>
      <w:r w:rsidRPr="00DC2EB4">
        <w:rPr>
          <w:rFonts w:ascii="Times New Roman" w:hAnsi="Times New Roman"/>
          <w:color w:val="000000"/>
          <w:shd w:val="clear" w:color="auto" w:fill="FFFFFF"/>
        </w:rPr>
        <w:t xml:space="preserve">размещению на официальном сайте органа местного самоуправления </w:t>
      </w:r>
      <w:r w:rsidR="00EC712B">
        <w:rPr>
          <w:rFonts w:ascii="Times New Roman" w:eastAsia="Arial" w:hAnsi="Times New Roman"/>
        </w:rPr>
        <w:t>Эбалаковского</w:t>
      </w:r>
      <w:r w:rsidRPr="00DC2EB4">
        <w:rPr>
          <w:rFonts w:ascii="Times New Roman" w:eastAsia="Arial" w:hAnsi="Times New Roman"/>
        </w:rPr>
        <w:t xml:space="preserve"> сельского поселения </w:t>
      </w:r>
      <w:r w:rsidRPr="00DC2EB4">
        <w:rPr>
          <w:rFonts w:ascii="Times New Roman" w:hAnsi="Times New Roman"/>
          <w:shd w:val="clear" w:color="auto" w:fill="FFFFFF"/>
        </w:rPr>
        <w:t>муниципального района</w:t>
      </w:r>
      <w:r w:rsidRPr="00DC2EB4">
        <w:rPr>
          <w:rFonts w:ascii="Times New Roman" w:hAnsi="Times New Roman"/>
          <w:color w:val="000000"/>
          <w:shd w:val="clear" w:color="auto" w:fill="FFFFFF"/>
        </w:rPr>
        <w:t xml:space="preserve"> в сети "Интернет" (при наличии официального сайта муниципального образования)                             и опубликованию в порядке, установленном для официального </w:t>
      </w:r>
      <w:r w:rsidRPr="00DC2EB4">
        <w:rPr>
          <w:rFonts w:ascii="Times New Roman" w:hAnsi="Times New Roman"/>
          <w:color w:val="000000"/>
          <w:shd w:val="clear" w:color="auto" w:fill="FFFFFF"/>
        </w:rPr>
        <w:lastRenderedPageBreak/>
        <w:t>опубликования муниципальных правовых актов, иной официальной информации, в течение</w:t>
      </w:r>
      <w:r w:rsidRPr="00DC2EB4">
        <w:rPr>
          <w:rFonts w:ascii="Times New Roman" w:hAnsi="Times New Roman"/>
          <w:color w:val="FF0000"/>
          <w:shd w:val="clear" w:color="auto" w:fill="FFFFFF"/>
        </w:rPr>
        <w:t xml:space="preserve"> </w:t>
      </w:r>
      <w:r w:rsidRPr="00DC2EB4">
        <w:rPr>
          <w:rFonts w:ascii="Times New Roman" w:hAnsi="Times New Roman"/>
          <w:shd w:val="clear" w:color="auto" w:fill="FFFFFF"/>
        </w:rPr>
        <w:t>пяти</w:t>
      </w:r>
      <w:r w:rsidRPr="00DC2EB4">
        <w:rPr>
          <w:rFonts w:ascii="Times New Roman" w:hAnsi="Times New Roman"/>
          <w:color w:val="000000"/>
          <w:shd w:val="clear" w:color="auto" w:fill="FFFFFF"/>
        </w:rPr>
        <w:t xml:space="preserve"> дней со дня принятия.</w:t>
      </w:r>
    </w:p>
    <w:p w:rsidR="00580879" w:rsidRPr="00DC2EB4" w:rsidRDefault="00580879" w:rsidP="00580879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DC2EB4">
        <w:rPr>
          <w:rFonts w:ascii="Times New Roman" w:hAnsi="Times New Roman"/>
          <w:color w:val="000000"/>
        </w:rPr>
        <w:t>Предложения по подготовке местных нормативов, внесения изменений      в местные нормативы  вправе вносить органы государственной власти Российской Федерации, Республики Татарстан, органы местного самоуправления муниципального района, физические и юридические лица.</w:t>
      </w:r>
    </w:p>
    <w:p w:rsidR="00580879" w:rsidRPr="00DC2EB4" w:rsidRDefault="00580879" w:rsidP="00580879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DC2EB4">
        <w:rPr>
          <w:rFonts w:ascii="Times New Roman" w:hAnsi="Times New Roman"/>
          <w:color w:val="000000"/>
        </w:rPr>
        <w:t>Подготовка местных нормативов осуществляется в соответствии                           с Градостроительным кодексом Российской Федерации, нормативными техническими документами, республиканскими нормативами градостроительного проектирования Республики Татарстан  с учетом:</w:t>
      </w:r>
    </w:p>
    <w:p w:rsidR="00580879" w:rsidRPr="00DC2EB4" w:rsidRDefault="00580879" w:rsidP="0058087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DC2EB4">
        <w:rPr>
          <w:rFonts w:ascii="Times New Roman" w:hAnsi="Times New Roman"/>
          <w:color w:val="000000"/>
        </w:rPr>
        <w:t xml:space="preserve">социально-демографического состава и плотности населения на территории  </w:t>
      </w:r>
      <w:r w:rsidR="00EC712B">
        <w:rPr>
          <w:rFonts w:ascii="Times New Roman" w:eastAsia="Arial" w:hAnsi="Times New Roman"/>
        </w:rPr>
        <w:t xml:space="preserve">Эбалаковского </w:t>
      </w:r>
      <w:r w:rsidRPr="00DC2EB4">
        <w:rPr>
          <w:rFonts w:ascii="Times New Roman" w:eastAsia="Arial" w:hAnsi="Times New Roman"/>
        </w:rPr>
        <w:t xml:space="preserve">сельского поселения Кайбицкого </w:t>
      </w:r>
      <w:r w:rsidRPr="00DC2EB4">
        <w:rPr>
          <w:rFonts w:ascii="Times New Roman" w:hAnsi="Times New Roman"/>
          <w:shd w:val="clear" w:color="auto" w:fill="FFFFFF"/>
        </w:rPr>
        <w:t>муниципального района</w:t>
      </w:r>
      <w:r w:rsidRPr="00DC2EB4">
        <w:rPr>
          <w:rFonts w:ascii="Times New Roman" w:hAnsi="Times New Roman"/>
          <w:color w:val="000000"/>
        </w:rPr>
        <w:t>;</w:t>
      </w:r>
    </w:p>
    <w:p w:rsidR="00580879" w:rsidRPr="00DC2EB4" w:rsidRDefault="00580879" w:rsidP="0058087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DC2EB4">
        <w:rPr>
          <w:rFonts w:ascii="Times New Roman" w:hAnsi="Times New Roman"/>
          <w:color w:val="000000"/>
        </w:rPr>
        <w:t xml:space="preserve">планов и программ комплексного социально-экономического развития  </w:t>
      </w:r>
      <w:r w:rsidR="00EC712B">
        <w:rPr>
          <w:rFonts w:ascii="Times New Roman" w:eastAsia="Arial" w:hAnsi="Times New Roman"/>
        </w:rPr>
        <w:t>Эбалаковского</w:t>
      </w:r>
      <w:r w:rsidRPr="00DC2EB4">
        <w:rPr>
          <w:rFonts w:ascii="Times New Roman" w:eastAsia="Arial" w:hAnsi="Times New Roman"/>
        </w:rPr>
        <w:t xml:space="preserve"> сельского поселения Кайбицкого </w:t>
      </w:r>
      <w:r w:rsidRPr="00DC2EB4">
        <w:rPr>
          <w:rFonts w:ascii="Times New Roman" w:hAnsi="Times New Roman"/>
          <w:shd w:val="clear" w:color="auto" w:fill="FFFFFF"/>
        </w:rPr>
        <w:t>муниципального района</w:t>
      </w:r>
      <w:r w:rsidRPr="00DC2EB4">
        <w:rPr>
          <w:rFonts w:ascii="Times New Roman" w:hAnsi="Times New Roman"/>
          <w:color w:val="000000"/>
        </w:rPr>
        <w:t>;</w:t>
      </w:r>
    </w:p>
    <w:p w:rsidR="00580879" w:rsidRPr="00DC2EB4" w:rsidRDefault="00580879" w:rsidP="0058087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DC2EB4">
        <w:rPr>
          <w:rFonts w:ascii="Times New Roman" w:hAnsi="Times New Roman"/>
          <w:color w:val="000000"/>
        </w:rPr>
        <w:t>предложений органов местного самоуправления и заинтересованных лиц.</w:t>
      </w:r>
    </w:p>
    <w:p w:rsidR="00580879" w:rsidRPr="00DC2EB4" w:rsidRDefault="00580879" w:rsidP="00580879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C2EB4">
        <w:rPr>
          <w:rFonts w:ascii="Times New Roman" w:hAnsi="Times New Roman"/>
          <w:color w:val="000000"/>
        </w:rPr>
        <w:t xml:space="preserve">Проект местных нормативов подлежит </w:t>
      </w:r>
      <w:r w:rsidRPr="00DC2EB4">
        <w:rPr>
          <w:rFonts w:ascii="Times New Roman" w:hAnsi="Times New Roman"/>
          <w:color w:val="000000"/>
          <w:shd w:val="clear" w:color="auto" w:fill="FFFFFF"/>
        </w:rPr>
        <w:t xml:space="preserve">размещению на официальном сайте органа местного самоуправления </w:t>
      </w:r>
      <w:r w:rsidR="00EC712B">
        <w:rPr>
          <w:rFonts w:ascii="Times New Roman" w:eastAsia="Arial" w:hAnsi="Times New Roman"/>
        </w:rPr>
        <w:t>Эбалаковского</w:t>
      </w:r>
      <w:r w:rsidRPr="00DC2EB4">
        <w:rPr>
          <w:rFonts w:ascii="Times New Roman" w:eastAsia="Arial" w:hAnsi="Times New Roman"/>
        </w:rPr>
        <w:t xml:space="preserve"> сельского поселения </w:t>
      </w:r>
      <w:r w:rsidRPr="00DC2EB4">
        <w:rPr>
          <w:rFonts w:ascii="Times New Roman" w:hAnsi="Times New Roman"/>
          <w:shd w:val="clear" w:color="auto" w:fill="FFFFFF"/>
        </w:rPr>
        <w:t>муниципального района</w:t>
      </w:r>
      <w:r w:rsidRPr="00DC2EB4">
        <w:rPr>
          <w:rFonts w:ascii="Times New Roman" w:hAnsi="Times New Roman"/>
          <w:color w:val="000000"/>
          <w:shd w:val="clear" w:color="auto" w:fill="FFFFFF"/>
        </w:rPr>
        <w:t xml:space="preserve"> в сети "Интернет" (при наличии официального сайта муниципального образования) и опубликованию в порядке, установленном для официального опубликования муниципальных правовых актов, иной официальной информации не менее</w:t>
      </w:r>
      <w:proofErr w:type="gramStart"/>
      <w:r w:rsidRPr="00DC2EB4">
        <w:rPr>
          <w:rFonts w:ascii="Times New Roman" w:hAnsi="Times New Roman"/>
          <w:color w:val="000000"/>
          <w:shd w:val="clear" w:color="auto" w:fill="FFFFFF"/>
        </w:rPr>
        <w:t>,</w:t>
      </w:r>
      <w:proofErr w:type="gramEnd"/>
      <w:r w:rsidRPr="00DC2EB4">
        <w:rPr>
          <w:rFonts w:ascii="Times New Roman" w:hAnsi="Times New Roman"/>
          <w:color w:val="000000"/>
          <w:shd w:val="clear" w:color="auto" w:fill="FFFFFF"/>
        </w:rPr>
        <w:t xml:space="preserve"> чем за два месяца до утверждения. </w:t>
      </w:r>
    </w:p>
    <w:p w:rsidR="00580879" w:rsidRPr="00DC2EB4" w:rsidRDefault="00580879" w:rsidP="00580879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DC2EB4">
        <w:rPr>
          <w:rFonts w:ascii="Times New Roman" w:hAnsi="Times New Roman"/>
          <w:color w:val="000000"/>
        </w:rPr>
        <w:t>Заинтересованные лица вправе представить свои предложения                          по проекту местных нормативов.</w:t>
      </w:r>
    </w:p>
    <w:p w:rsidR="00580879" w:rsidRPr="00DC2EB4" w:rsidRDefault="00580879" w:rsidP="00580879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C2EB4">
        <w:rPr>
          <w:rFonts w:ascii="Times New Roman" w:hAnsi="Times New Roman"/>
          <w:color w:val="000000"/>
        </w:rPr>
        <w:t>Подготовленный в установленном порядке проект местных нормативов подлежит согласованию  со специализированными организациями                         Кайбицкого муниципального района Республики Татарстан.</w:t>
      </w:r>
    </w:p>
    <w:p w:rsidR="00580879" w:rsidRPr="00DC2EB4" w:rsidRDefault="00580879" w:rsidP="00580879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C2EB4">
        <w:rPr>
          <w:rFonts w:ascii="Times New Roman" w:hAnsi="Times New Roman"/>
          <w:color w:val="000000"/>
        </w:rPr>
        <w:t xml:space="preserve">Результаты согласования проекта местных нормативов оформляются в виде заключения Исполнительного комитета </w:t>
      </w:r>
      <w:r w:rsidR="00EC712B">
        <w:rPr>
          <w:rFonts w:ascii="Times New Roman" w:hAnsi="Times New Roman"/>
          <w:color w:val="000000"/>
        </w:rPr>
        <w:t>Эбалаковского</w:t>
      </w:r>
      <w:r w:rsidRPr="00DC2EB4">
        <w:rPr>
          <w:rFonts w:ascii="Times New Roman" w:hAnsi="Times New Roman"/>
          <w:color w:val="000000"/>
        </w:rPr>
        <w:t xml:space="preserve"> сельского поселения Кайбицкого муниципального района о соответствии подготовленного проекта техническому заданию, нормативным техническим документам, республиканскими нормативами градостроительного проектирования Республики Татарстан, местным нормативам градостроительного проектирования </w:t>
      </w:r>
      <w:r w:rsidR="00EC712B">
        <w:rPr>
          <w:rFonts w:ascii="Times New Roman" w:eastAsia="Arial" w:hAnsi="Times New Roman"/>
        </w:rPr>
        <w:t>Эбалаковского</w:t>
      </w:r>
      <w:r w:rsidRPr="00DC2EB4">
        <w:rPr>
          <w:rFonts w:ascii="Times New Roman" w:eastAsia="Arial" w:hAnsi="Times New Roman"/>
        </w:rPr>
        <w:t xml:space="preserve"> сельского поселения Кайбицкого муниципального района Республики Татарстан</w:t>
      </w:r>
      <w:r w:rsidRPr="00DC2EB4">
        <w:rPr>
          <w:rFonts w:ascii="Times New Roman" w:hAnsi="Times New Roman"/>
          <w:color w:val="000000"/>
        </w:rPr>
        <w:t xml:space="preserve">. </w:t>
      </w:r>
    </w:p>
    <w:p w:rsidR="00580879" w:rsidRPr="00DC2EB4" w:rsidRDefault="00580879" w:rsidP="00580879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C2EB4">
        <w:rPr>
          <w:rFonts w:ascii="Times New Roman" w:hAnsi="Times New Roman"/>
          <w:color w:val="000000"/>
        </w:rPr>
        <w:t xml:space="preserve"> Исполнительный комитет в течение </w:t>
      </w:r>
      <w:r w:rsidRPr="00DC2EB4">
        <w:rPr>
          <w:rFonts w:ascii="Times New Roman" w:hAnsi="Times New Roman"/>
        </w:rPr>
        <w:t>пяти</w:t>
      </w:r>
      <w:r w:rsidRPr="00DC2EB4">
        <w:rPr>
          <w:rFonts w:ascii="Times New Roman" w:hAnsi="Times New Roman"/>
          <w:color w:val="FF0000"/>
        </w:rPr>
        <w:t xml:space="preserve"> </w:t>
      </w:r>
      <w:r w:rsidRPr="00DC2EB4">
        <w:rPr>
          <w:rFonts w:ascii="Times New Roman" w:hAnsi="Times New Roman"/>
          <w:color w:val="000000"/>
        </w:rPr>
        <w:t xml:space="preserve">дней со дня подготовки заключения, указанного в п.2.8 настоящего Положения направляет согласованный проект местных нормативов Главе  </w:t>
      </w:r>
      <w:r w:rsidR="00EC712B">
        <w:rPr>
          <w:rFonts w:ascii="Times New Roman" w:hAnsi="Times New Roman"/>
          <w:color w:val="000000"/>
        </w:rPr>
        <w:t>Эбалаковского</w:t>
      </w:r>
      <w:r w:rsidRPr="00DC2EB4">
        <w:rPr>
          <w:rFonts w:ascii="Times New Roman" w:hAnsi="Times New Roman"/>
          <w:color w:val="000000"/>
        </w:rPr>
        <w:t xml:space="preserve"> сельского поселения Кайбицкого муниципального района Республики Татарстан для принятия решения о вынесении проекта местных нормативов на рассмотрение Совета </w:t>
      </w:r>
      <w:r w:rsidR="00EC712B">
        <w:rPr>
          <w:rFonts w:ascii="Times New Roman" w:hAnsi="Times New Roman"/>
          <w:color w:val="000000"/>
        </w:rPr>
        <w:t>Эбалаковского</w:t>
      </w:r>
      <w:r w:rsidRPr="00DC2EB4">
        <w:rPr>
          <w:rFonts w:ascii="Times New Roman" w:hAnsi="Times New Roman"/>
          <w:color w:val="000000"/>
        </w:rPr>
        <w:t xml:space="preserve"> сельского поселения Кайбицкого муниципального района.</w:t>
      </w:r>
    </w:p>
    <w:p w:rsidR="00580879" w:rsidRPr="00DC2EB4" w:rsidRDefault="00580879" w:rsidP="00580879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C2EB4">
        <w:rPr>
          <w:rFonts w:ascii="Times New Roman" w:hAnsi="Times New Roman"/>
          <w:color w:val="000000"/>
        </w:rPr>
        <w:t xml:space="preserve">   Совет  </w:t>
      </w:r>
      <w:r w:rsidR="00EC712B">
        <w:rPr>
          <w:rFonts w:ascii="Times New Roman" w:hAnsi="Times New Roman"/>
          <w:color w:val="000000"/>
        </w:rPr>
        <w:t>Эбалаковского</w:t>
      </w:r>
      <w:r w:rsidRPr="00DC2EB4">
        <w:rPr>
          <w:rFonts w:ascii="Times New Roman" w:hAnsi="Times New Roman"/>
          <w:color w:val="000000"/>
        </w:rPr>
        <w:t xml:space="preserve"> сельского поселения Кайбицкого муниципального района утверждает проект местных нормативов. Решение об утверждении подлежит </w:t>
      </w:r>
      <w:r w:rsidRPr="00DC2EB4">
        <w:rPr>
          <w:rFonts w:ascii="Times New Roman" w:hAnsi="Times New Roman"/>
          <w:color w:val="000000"/>
          <w:shd w:val="clear" w:color="auto" w:fill="FFFFFF"/>
        </w:rPr>
        <w:t xml:space="preserve">размещению на официальном сайте </w:t>
      </w:r>
      <w:r w:rsidR="00EC712B">
        <w:rPr>
          <w:rFonts w:ascii="Times New Roman" w:hAnsi="Times New Roman"/>
          <w:color w:val="000000"/>
          <w:shd w:val="clear" w:color="auto" w:fill="FFFFFF"/>
        </w:rPr>
        <w:t>Эбалаковского</w:t>
      </w:r>
      <w:r w:rsidRPr="00DC2EB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C2EB4">
        <w:rPr>
          <w:rFonts w:ascii="Times New Roman" w:eastAsia="Arial" w:hAnsi="Times New Roman"/>
        </w:rPr>
        <w:t>сельского поселения Кайбицкого</w:t>
      </w:r>
      <w:r w:rsidRPr="00DC2EB4">
        <w:rPr>
          <w:rFonts w:ascii="Times New Roman" w:hAnsi="Times New Roman"/>
          <w:shd w:val="clear" w:color="auto" w:fill="FFFFFF"/>
        </w:rPr>
        <w:t xml:space="preserve"> муниципального района</w:t>
      </w:r>
      <w:r w:rsidRPr="00DC2EB4">
        <w:rPr>
          <w:rFonts w:ascii="Times New Roman" w:hAnsi="Times New Roman"/>
          <w:color w:val="000000"/>
          <w:shd w:val="clear" w:color="auto" w:fill="FFFFFF"/>
        </w:rPr>
        <w:t xml:space="preserve"> и в сети «Интернет» (при наличии официального сайта муниципального образования) и опубликованию в порядке, установленном для официального опубликования муниципальных правовых актов, иной официальной информации в течение </w:t>
      </w:r>
      <w:r w:rsidRPr="00DC2EB4">
        <w:rPr>
          <w:rFonts w:ascii="Times New Roman" w:hAnsi="Times New Roman"/>
          <w:color w:val="FF0000"/>
          <w:shd w:val="clear" w:color="auto" w:fill="FFFFFF"/>
        </w:rPr>
        <w:t xml:space="preserve"> </w:t>
      </w:r>
      <w:r w:rsidRPr="00DC2EB4">
        <w:rPr>
          <w:rFonts w:ascii="Times New Roman" w:hAnsi="Times New Roman"/>
          <w:shd w:val="clear" w:color="auto" w:fill="FFFFFF"/>
        </w:rPr>
        <w:t xml:space="preserve">трех </w:t>
      </w:r>
      <w:r w:rsidRPr="00DC2EB4">
        <w:rPr>
          <w:rFonts w:ascii="Times New Roman" w:hAnsi="Times New Roman"/>
          <w:color w:val="000000"/>
          <w:shd w:val="clear" w:color="auto" w:fill="FFFFFF"/>
        </w:rPr>
        <w:t>дней со дня его принятия.</w:t>
      </w:r>
    </w:p>
    <w:p w:rsidR="00580879" w:rsidRPr="00DC2EB4" w:rsidRDefault="00580879" w:rsidP="00580879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DC2EB4">
        <w:rPr>
          <w:rFonts w:ascii="Times New Roman" w:hAnsi="Times New Roman"/>
          <w:color w:val="000000"/>
          <w:shd w:val="clear" w:color="auto" w:fill="FFFFFF"/>
        </w:rPr>
        <w:t xml:space="preserve">В течение пяти дней после принятия решения об утверждении местных нормативов Исполнительный комитет </w:t>
      </w:r>
      <w:r w:rsidR="00EC712B">
        <w:rPr>
          <w:rFonts w:ascii="Times New Roman" w:hAnsi="Times New Roman"/>
          <w:color w:val="000000"/>
          <w:shd w:val="clear" w:color="auto" w:fill="FFFFFF"/>
        </w:rPr>
        <w:t>Эбалаковского</w:t>
      </w:r>
      <w:r w:rsidRPr="00DC2EB4">
        <w:rPr>
          <w:rFonts w:ascii="Times New Roman" w:hAnsi="Times New Roman"/>
          <w:color w:val="000000"/>
          <w:shd w:val="clear" w:color="auto" w:fill="FFFFFF"/>
        </w:rPr>
        <w:t xml:space="preserve"> сельского поселения Кайбицкого муниципального района направляет, указанное решение с приложением утвержденных местных нормативов  в орган исполнительной власти Республики Татарстан, уполномоченный в области градостроительной деятельности, для обеспечения систематизации нормативов градостроительного проектирования по видам объектов регионального значения и объектов местного значения, в соответствии с пунктом 2 статьи 29.1</w:t>
      </w:r>
      <w:proofErr w:type="gramEnd"/>
      <w:r w:rsidRPr="00DC2EB4">
        <w:rPr>
          <w:rFonts w:ascii="Times New Roman" w:hAnsi="Times New Roman"/>
          <w:color w:val="000000"/>
          <w:shd w:val="clear" w:color="auto" w:fill="FFFFFF"/>
        </w:rPr>
        <w:t xml:space="preserve"> Градостроительного кодекса Российской Федерации.</w:t>
      </w:r>
    </w:p>
    <w:p w:rsidR="00580879" w:rsidRPr="00DC2EB4" w:rsidRDefault="00580879" w:rsidP="00EC712B">
      <w:pPr>
        <w:pStyle w:val="a5"/>
        <w:numPr>
          <w:ilvl w:val="1"/>
          <w:numId w:val="1"/>
        </w:numPr>
        <w:spacing w:after="0" w:line="240" w:lineRule="auto"/>
        <w:ind w:left="851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C712B">
        <w:rPr>
          <w:rFonts w:ascii="Times New Roman" w:hAnsi="Times New Roman"/>
          <w:color w:val="000000"/>
          <w:shd w:val="clear" w:color="auto" w:fill="FFFFFF"/>
        </w:rPr>
        <w:t xml:space="preserve"> Внесение изменений в местные нормативы осуществляется в порядке, определенном настоящим Положением для подготовки и утверждения местных нормативов.</w:t>
      </w:r>
    </w:p>
    <w:sectPr w:rsidR="00580879" w:rsidRPr="00DC2EB4" w:rsidSect="00EC71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409D"/>
    <w:multiLevelType w:val="multilevel"/>
    <w:tmpl w:val="A9FE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099"/>
    <w:rsid w:val="00123B21"/>
    <w:rsid w:val="00126D41"/>
    <w:rsid w:val="002822F9"/>
    <w:rsid w:val="002C35C1"/>
    <w:rsid w:val="00414099"/>
    <w:rsid w:val="00580879"/>
    <w:rsid w:val="00583BC2"/>
    <w:rsid w:val="005C7E4C"/>
    <w:rsid w:val="00734F9B"/>
    <w:rsid w:val="007A321D"/>
    <w:rsid w:val="008E75DA"/>
    <w:rsid w:val="00B20734"/>
    <w:rsid w:val="00BB792A"/>
    <w:rsid w:val="00C305D9"/>
    <w:rsid w:val="00CF1928"/>
    <w:rsid w:val="00DA2D0F"/>
    <w:rsid w:val="00EC712B"/>
    <w:rsid w:val="00F0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1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140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Emphasis"/>
    <w:basedOn w:val="a0"/>
    <w:qFormat/>
    <w:rsid w:val="00414099"/>
    <w:rPr>
      <w:i/>
      <w:iCs/>
    </w:rPr>
  </w:style>
  <w:style w:type="paragraph" w:styleId="a5">
    <w:name w:val="List Paragraph"/>
    <w:basedOn w:val="a"/>
    <w:uiPriority w:val="34"/>
    <w:qFormat/>
    <w:rsid w:val="0058087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39"/>
    <w:rsid w:val="00EC71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2017-10-03T13:15:00Z</dcterms:created>
  <dcterms:modified xsi:type="dcterms:W3CDTF">2017-10-03T13:15:00Z</dcterms:modified>
</cp:coreProperties>
</file>