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8"/>
        <w:gridCol w:w="2546"/>
        <w:gridCol w:w="3883"/>
      </w:tblGrid>
      <w:tr w:rsidR="000372A8" w:rsidTr="00D451E9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372A8" w:rsidRDefault="000372A8" w:rsidP="00D451E9">
            <w:pPr>
              <w:spacing w:line="276" w:lineRule="auto"/>
              <w:jc w:val="center"/>
              <w:rPr>
                <w:b/>
              </w:rPr>
            </w:pPr>
          </w:p>
          <w:p w:rsidR="000372A8" w:rsidRDefault="000372A8" w:rsidP="00D451E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  <w:p w:rsidR="000372A8" w:rsidRDefault="000372A8" w:rsidP="00D45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0372A8" w:rsidRDefault="000372A8" w:rsidP="00D451E9">
            <w:pPr>
              <w:spacing w:line="276" w:lineRule="auto"/>
              <w:jc w:val="center"/>
            </w:pPr>
            <w:r>
              <w:rPr>
                <w:b/>
              </w:rPr>
              <w:t>Село Эбалаково</w:t>
            </w:r>
            <w:r>
              <w:t xml:space="preserve"> </w:t>
            </w:r>
          </w:p>
          <w:p w:rsidR="000372A8" w:rsidRDefault="000372A8" w:rsidP="00D451E9">
            <w:pPr>
              <w:spacing w:line="276" w:lineRule="auto"/>
              <w:jc w:val="center"/>
            </w:pPr>
            <w:r>
              <w:t>Тел: 884370-367-45</w:t>
            </w:r>
          </w:p>
          <w:p w:rsidR="000372A8" w:rsidRDefault="000372A8" w:rsidP="00D451E9">
            <w:pPr>
              <w:spacing w:line="276" w:lineRule="auto"/>
              <w:jc w:val="center"/>
            </w:pPr>
            <w:r>
              <w:t>Т/факс: 884370-367-45</w:t>
            </w:r>
          </w:p>
          <w:p w:rsidR="000372A8" w:rsidRDefault="000372A8" w:rsidP="00D451E9">
            <w:pPr>
              <w:spacing w:line="276" w:lineRule="auto"/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372A8" w:rsidRDefault="000372A8" w:rsidP="00D451E9">
            <w:pPr>
              <w:spacing w:line="276" w:lineRule="auto"/>
              <w:jc w:val="center"/>
              <w:rPr>
                <w:lang w:val="tt-RU"/>
              </w:rPr>
            </w:pPr>
          </w:p>
          <w:p w:rsidR="000372A8" w:rsidRDefault="000372A8" w:rsidP="00D451E9">
            <w:pPr>
              <w:spacing w:line="276" w:lineRule="auto"/>
              <w:jc w:val="center"/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372A8" w:rsidRDefault="000372A8" w:rsidP="00D451E9">
            <w:pPr>
              <w:spacing w:line="276" w:lineRule="auto"/>
              <w:jc w:val="center"/>
            </w:pPr>
          </w:p>
          <w:p w:rsidR="000372A8" w:rsidRDefault="000372A8" w:rsidP="00D45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0372A8" w:rsidRDefault="000372A8" w:rsidP="00D451E9">
            <w:pPr>
              <w:spacing w:line="276" w:lineRule="auto"/>
              <w:jc w:val="center"/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Кайбыч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муниицпаль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Ябалак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җирлеге башлыгы, башкарма комитет җ</w:t>
            </w:r>
            <w:proofErr w:type="gramStart"/>
            <w:r>
              <w:rPr>
                <w:b/>
                <w:lang w:val="tt-RU"/>
              </w:rPr>
              <w:t>ит</w:t>
            </w:r>
            <w:proofErr w:type="gramEnd"/>
            <w:r>
              <w:rPr>
                <w:b/>
                <w:lang w:val="tt-RU"/>
              </w:rPr>
              <w:t>әкчесе</w:t>
            </w:r>
          </w:p>
          <w:p w:rsidR="000372A8" w:rsidRDefault="000372A8" w:rsidP="00D451E9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Ябалак авылы</w:t>
            </w:r>
          </w:p>
          <w:p w:rsidR="000372A8" w:rsidRDefault="000372A8" w:rsidP="00D451E9">
            <w:pPr>
              <w:spacing w:line="276" w:lineRule="auto"/>
              <w:jc w:val="center"/>
            </w:pPr>
            <w:r>
              <w:t>Тел: 884370-367-45</w:t>
            </w:r>
          </w:p>
          <w:p w:rsidR="000372A8" w:rsidRDefault="000372A8" w:rsidP="00D451E9">
            <w:pPr>
              <w:spacing w:line="276" w:lineRule="auto"/>
              <w:jc w:val="center"/>
            </w:pPr>
            <w:r>
              <w:t>Т/факс: 884370-367-45</w:t>
            </w:r>
          </w:p>
          <w:p w:rsidR="000372A8" w:rsidRDefault="000372A8" w:rsidP="00D451E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40825">
              <w:rPr>
                <w:b/>
              </w:rPr>
              <w:t xml:space="preserve"> </w:t>
            </w:r>
          </w:p>
        </w:tc>
      </w:tr>
    </w:tbl>
    <w:p w:rsidR="000372A8" w:rsidRDefault="000372A8" w:rsidP="000372A8">
      <w:pPr>
        <w:pStyle w:val="5"/>
        <w:jc w:val="left"/>
        <w:rPr>
          <w:color w:val="000000"/>
        </w:rPr>
      </w:pPr>
      <w:r>
        <w:rPr>
          <w:color w:val="000000"/>
        </w:rPr>
        <w:t xml:space="preserve">     БОЕРЫК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РАСПОРЯЖЕНИЕ</w:t>
      </w:r>
    </w:p>
    <w:p w:rsidR="000372A8" w:rsidRDefault="000372A8" w:rsidP="000372A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0372A8" w:rsidRDefault="000372A8" w:rsidP="000372A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0372A8" w:rsidRDefault="000372A8" w:rsidP="000372A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0372A8" w:rsidRDefault="000372A8" w:rsidP="000372A8">
      <w:pPr>
        <w:rPr>
          <w:color w:val="000000"/>
        </w:rPr>
      </w:pPr>
      <w:r>
        <w:rPr>
          <w:color w:val="000000"/>
        </w:rPr>
        <w:t xml:space="preserve">     « 29 »   сентября   2014 г                                                                          №       </w:t>
      </w:r>
      <w:r w:rsidR="00AF00DD">
        <w:rPr>
          <w:color w:val="000000"/>
        </w:rPr>
        <w:t>15</w:t>
      </w:r>
      <w:r>
        <w:rPr>
          <w:color w:val="000000"/>
        </w:rPr>
        <w:t xml:space="preserve">                                                   </w:t>
      </w:r>
    </w:p>
    <w:p w:rsidR="000372A8" w:rsidRDefault="000372A8" w:rsidP="000372A8">
      <w:pPr>
        <w:rPr>
          <w:color w:val="000000"/>
        </w:rPr>
      </w:pPr>
    </w:p>
    <w:p w:rsidR="000372A8" w:rsidRDefault="000372A8" w:rsidP="000372A8">
      <w:pPr>
        <w:rPr>
          <w:color w:val="000000"/>
        </w:rPr>
      </w:pPr>
    </w:p>
    <w:p w:rsidR="000372A8" w:rsidRDefault="000372A8" w:rsidP="000372A8">
      <w:pPr>
        <w:rPr>
          <w:color w:val="000000"/>
        </w:rPr>
      </w:pPr>
    </w:p>
    <w:p w:rsidR="000372A8" w:rsidRDefault="000372A8" w:rsidP="000372A8">
      <w:pPr>
        <w:ind w:left="284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фамилии «Абдрахманова»</w:t>
      </w:r>
    </w:p>
    <w:p w:rsidR="000372A8" w:rsidRDefault="000372A8" w:rsidP="000372A8">
      <w:pPr>
        <w:ind w:left="284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фамилию «Камалиева»</w:t>
      </w:r>
    </w:p>
    <w:p w:rsidR="000372A8" w:rsidRDefault="000372A8" w:rsidP="000372A8">
      <w:pPr>
        <w:ind w:left="284" w:right="140"/>
        <w:jc w:val="both"/>
        <w:rPr>
          <w:b/>
          <w:sz w:val="28"/>
          <w:szCs w:val="28"/>
        </w:rPr>
      </w:pPr>
    </w:p>
    <w:p w:rsidR="000372A8" w:rsidRDefault="000372A8" w:rsidP="000372A8">
      <w:pPr>
        <w:ind w:left="284" w:right="140"/>
        <w:jc w:val="both"/>
        <w:rPr>
          <w:b/>
          <w:sz w:val="28"/>
          <w:szCs w:val="28"/>
        </w:rPr>
      </w:pP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Изменить фамилию секретаря исполнительного комитета Эбалаковского сельского поселения Кайбицкого муниципального района Республики Татарстан Абдрахмановой Чулпан Анваровны на фамилию «Камалиева» во всех распорядительных и расчетных документах.</w:t>
      </w: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свидетельство о заключении брака серии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-КБ № 624397, выданное отделом ЗАГС Исполнительного комитета Кайбицкого муниципального района Республики Татарстан 27 сентября 2014 года.</w:t>
      </w: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</w:p>
    <w:p w:rsidR="000372A8" w:rsidRDefault="000372A8" w:rsidP="000372A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Глава,</w:t>
      </w:r>
    </w:p>
    <w:p w:rsidR="000372A8" w:rsidRDefault="000372A8" w:rsidP="000372A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исполкома Эбалаковского</w:t>
      </w:r>
    </w:p>
    <w:p w:rsidR="000372A8" w:rsidRDefault="000372A8" w:rsidP="000372A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М.Ф. Гизатуллина          </w:t>
      </w:r>
    </w:p>
    <w:p w:rsidR="000372A8" w:rsidRDefault="000372A8" w:rsidP="000372A8">
      <w:pPr>
        <w:ind w:left="284" w:right="140" w:firstLine="567"/>
        <w:jc w:val="both"/>
        <w:rPr>
          <w:sz w:val="28"/>
          <w:szCs w:val="28"/>
        </w:rPr>
      </w:pPr>
    </w:p>
    <w:p w:rsidR="00293EDC" w:rsidRDefault="00293EDC"/>
    <w:sectPr w:rsidR="00293EDC" w:rsidSect="0029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2A8"/>
    <w:rsid w:val="000372A8"/>
    <w:rsid w:val="00293EDC"/>
    <w:rsid w:val="007B4C76"/>
    <w:rsid w:val="00A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72A8"/>
    <w:pPr>
      <w:keepNext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72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2014-10-23T07:44:00Z</cp:lastPrinted>
  <dcterms:created xsi:type="dcterms:W3CDTF">2014-10-23T06:48:00Z</dcterms:created>
  <dcterms:modified xsi:type="dcterms:W3CDTF">2014-10-23T07:44:00Z</dcterms:modified>
</cp:coreProperties>
</file>