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75" w:rsidRPr="007C2A5A" w:rsidRDefault="00D94375" w:rsidP="00D94375">
      <w:pPr>
        <w:ind w:left="-709"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План </w:t>
      </w:r>
    </w:p>
    <w:p w:rsidR="00D94375" w:rsidRDefault="00D94375" w:rsidP="00D943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работы  </w:t>
      </w:r>
      <w:r>
        <w:rPr>
          <w:rFonts w:ascii="Times New Roman" w:hAnsi="Times New Roman" w:cs="Times New Roman"/>
          <w:b/>
          <w:i/>
          <w:sz w:val="36"/>
          <w:szCs w:val="36"/>
        </w:rPr>
        <w:t>Эбалаковского</w:t>
      </w: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  сельского поселения  </w:t>
      </w:r>
    </w:p>
    <w:p w:rsidR="00D94375" w:rsidRPr="007C2A5A" w:rsidRDefault="00D94375" w:rsidP="00D9437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2A5A">
        <w:rPr>
          <w:rFonts w:ascii="Times New Roman" w:hAnsi="Times New Roman" w:cs="Times New Roman"/>
          <w:b/>
          <w:i/>
          <w:sz w:val="36"/>
          <w:szCs w:val="36"/>
        </w:rPr>
        <w:t xml:space="preserve"> Кайбицкого муниципального района  Республики Татарстан на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2013 </w:t>
      </w:r>
      <w:r w:rsidRPr="007C2A5A">
        <w:rPr>
          <w:rFonts w:ascii="Times New Roman" w:hAnsi="Times New Roman" w:cs="Times New Roman"/>
          <w:b/>
          <w:i/>
          <w:sz w:val="36"/>
          <w:szCs w:val="36"/>
        </w:rPr>
        <w:t>год</w:t>
      </w:r>
    </w:p>
    <w:p w:rsidR="00D94375" w:rsidRPr="007C2A5A" w:rsidRDefault="00D94375" w:rsidP="00D943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08"/>
        <w:gridCol w:w="1904"/>
        <w:gridCol w:w="3402"/>
      </w:tblGrid>
      <w:tr w:rsidR="00D94375" w:rsidRPr="008257E8" w:rsidTr="00D94375">
        <w:trPr>
          <w:trHeight w:val="932"/>
        </w:trPr>
        <w:tc>
          <w:tcPr>
            <w:tcW w:w="817" w:type="dxa"/>
          </w:tcPr>
          <w:p w:rsidR="00D94375" w:rsidRPr="008257E8" w:rsidRDefault="00D94375" w:rsidP="0099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E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257E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257E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257E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08" w:type="dxa"/>
          </w:tcPr>
          <w:p w:rsidR="00D94375" w:rsidRPr="008257E8" w:rsidRDefault="00D94375" w:rsidP="0099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E8">
              <w:rPr>
                <w:rFonts w:ascii="Times New Roman" w:hAnsi="Times New Roman" w:cs="Times New Roman"/>
                <w:b/>
              </w:rPr>
              <w:t>Наименование  мероприятия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7E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57E8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8257E8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8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Организация и проведение праздника  </w:t>
            </w:r>
            <w:proofErr w:type="gramStart"/>
            <w:r w:rsidRPr="008257E8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8257E8">
              <w:rPr>
                <w:rFonts w:ascii="Times New Roman" w:hAnsi="Times New Roman" w:cs="Times New Roman"/>
              </w:rPr>
              <w:t xml:space="preserve"> ко дню «Защитников Отечества»</w:t>
            </w:r>
          </w:p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8257E8">
              <w:rPr>
                <w:rFonts w:ascii="Times New Roman" w:hAnsi="Times New Roman" w:cs="Times New Roman"/>
              </w:rPr>
              <w:t xml:space="preserve">  СДК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Организация мероприятия 8 марта 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исполкома Эбалаковского </w:t>
            </w:r>
            <w:r w:rsidRPr="008257E8">
              <w:rPr>
                <w:rFonts w:ascii="Times New Roman" w:hAnsi="Times New Roman" w:cs="Times New Roman"/>
              </w:rPr>
              <w:t xml:space="preserve"> сельского поселения, генеральный директор  ООО Агрофирмы  «Золотой колос»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Встреча  с тружениками тыла и ВОВ  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сельского поселения</w:t>
            </w:r>
            <w:proofErr w:type="gramStart"/>
            <w:r w:rsidRPr="008257E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57E8">
              <w:rPr>
                <w:rFonts w:ascii="Times New Roman" w:hAnsi="Times New Roman" w:cs="Times New Roman"/>
              </w:rPr>
              <w:t xml:space="preserve"> директор  СДК и заведующий СК</w:t>
            </w:r>
          </w:p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</w:p>
        </w:tc>
      </w:tr>
      <w:tr w:rsidR="00D94375" w:rsidRPr="008257E8" w:rsidTr="00D94375">
        <w:trPr>
          <w:trHeight w:val="1744"/>
        </w:trPr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Торжественный  митинг,  посвященный ко дню Победы ВОВ, монтаж, концерт, чаепитие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сельского поселения, руководитель филиала Эбалаково, директор СДК, заведующий СК и библиотекарь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Проведение национального праздника «Сабантуй»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СП, директор ООО «А/Ф Золотой колос», руководители учреждений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Проведение  праздника «День </w:t>
            </w:r>
            <w:proofErr w:type="gramStart"/>
            <w:r w:rsidRPr="008257E8">
              <w:rPr>
                <w:rFonts w:ascii="Times New Roman" w:hAnsi="Times New Roman" w:cs="Times New Roman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257E8">
              <w:rPr>
                <w:rFonts w:ascii="Times New Roman" w:hAnsi="Times New Roman" w:cs="Times New Roman"/>
              </w:rPr>
              <w:t xml:space="preserve">» для престарелых 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СП, ООО «А/Ф» Золотой колос»</w:t>
            </w:r>
            <w:proofErr w:type="gramStart"/>
            <w:r w:rsidRPr="008257E8">
              <w:rPr>
                <w:rFonts w:ascii="Times New Roman" w:hAnsi="Times New Roman" w:cs="Times New Roman"/>
              </w:rPr>
              <w:t>,о</w:t>
            </w:r>
            <w:proofErr w:type="gramEnd"/>
            <w:r w:rsidRPr="008257E8">
              <w:rPr>
                <w:rFonts w:ascii="Times New Roman" w:hAnsi="Times New Roman" w:cs="Times New Roman"/>
              </w:rPr>
              <w:t>бразовательные учреждения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8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Навестить </w:t>
            </w:r>
            <w:proofErr w:type="gramStart"/>
            <w:r w:rsidRPr="008257E8">
              <w:rPr>
                <w:rFonts w:ascii="Times New Roman" w:hAnsi="Times New Roman" w:cs="Times New Roman"/>
              </w:rPr>
              <w:t>престарелых</w:t>
            </w:r>
            <w:proofErr w:type="gramEnd"/>
            <w:r w:rsidRPr="008257E8">
              <w:rPr>
                <w:rFonts w:ascii="Times New Roman" w:hAnsi="Times New Roman" w:cs="Times New Roman"/>
              </w:rPr>
              <w:t xml:space="preserve"> на дому, узнать,  кто,  в чем нуждается, какие проблемы.</w:t>
            </w:r>
          </w:p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</w:p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Об организации  встречи   с многодетными  матерями, организация чаепития, художественная часть.</w:t>
            </w:r>
          </w:p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 xml:space="preserve">Сельское поселение, ООО «А\Ф </w:t>
            </w:r>
            <w:r>
              <w:rPr>
                <w:rFonts w:ascii="Times New Roman" w:hAnsi="Times New Roman" w:cs="Times New Roman"/>
              </w:rPr>
              <w:t>Золотой колос</w:t>
            </w:r>
            <w:r w:rsidRPr="008257E8">
              <w:rPr>
                <w:rFonts w:ascii="Times New Roman" w:hAnsi="Times New Roman" w:cs="Times New Roman"/>
              </w:rPr>
              <w:t>», директор СДК, заведующий СК.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Призывниками поселения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 w:rsidRPr="008257E8">
              <w:rPr>
                <w:rFonts w:ascii="Times New Roman" w:hAnsi="Times New Roman" w:cs="Times New Roman"/>
              </w:rPr>
              <w:t>Секретарь исполкома, фельдшера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8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Выборов Депутатов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Думы</w:t>
            </w:r>
          </w:p>
        </w:tc>
        <w:tc>
          <w:tcPr>
            <w:tcW w:w="1904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декабрь</w:t>
            </w:r>
          </w:p>
        </w:tc>
        <w:tc>
          <w:tcPr>
            <w:tcW w:w="3402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исполкома Эбалаковского СП</w:t>
            </w:r>
          </w:p>
        </w:tc>
      </w:tr>
      <w:tr w:rsidR="00D94375" w:rsidRPr="008257E8" w:rsidTr="00D94375">
        <w:tc>
          <w:tcPr>
            <w:tcW w:w="817" w:type="dxa"/>
          </w:tcPr>
          <w:p w:rsidR="00D94375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8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Нового года, проведение мероприятий</w:t>
            </w:r>
          </w:p>
        </w:tc>
        <w:tc>
          <w:tcPr>
            <w:tcW w:w="1904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декабрь</w:t>
            </w:r>
          </w:p>
        </w:tc>
        <w:tc>
          <w:tcPr>
            <w:tcW w:w="3402" w:type="dxa"/>
          </w:tcPr>
          <w:p w:rsidR="00D94375" w:rsidRPr="008257E8" w:rsidRDefault="00D94375" w:rsidP="00992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СК, директора СДК</w:t>
            </w:r>
          </w:p>
        </w:tc>
      </w:tr>
    </w:tbl>
    <w:p w:rsidR="00D94375" w:rsidRPr="007C2A5A" w:rsidRDefault="00D94375" w:rsidP="00D94375">
      <w:pPr>
        <w:rPr>
          <w:rFonts w:ascii="Times New Roman" w:hAnsi="Times New Roman" w:cs="Times New Roman"/>
          <w:sz w:val="28"/>
          <w:szCs w:val="28"/>
        </w:rPr>
      </w:pPr>
      <w:r w:rsidRPr="007C2A5A"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</w:p>
    <w:p w:rsidR="00D94375" w:rsidRPr="007C2A5A" w:rsidRDefault="00D94375" w:rsidP="00D9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Эбалаковского</w:t>
      </w:r>
      <w:r w:rsidRPr="007C2A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376C" w:rsidRDefault="00D94375">
      <w:r w:rsidRPr="007C2A5A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РТ: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Ч.А. Абдрахманова </w:t>
      </w:r>
    </w:p>
    <w:sectPr w:rsidR="00B6376C" w:rsidSect="00D9437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75"/>
    <w:rsid w:val="00B6376C"/>
    <w:rsid w:val="00D9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7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2014-05-12T13:16:00Z</dcterms:created>
  <dcterms:modified xsi:type="dcterms:W3CDTF">2014-05-12T13:17:00Z</dcterms:modified>
</cp:coreProperties>
</file>